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E6" w:rsidRDefault="005C68E6" w:rsidP="005C68E6">
      <w:pPr>
        <w:rPr>
          <w:rFonts w:hint="cs"/>
          <w:b/>
          <w:bCs/>
          <w:sz w:val="28"/>
          <w:szCs w:val="28"/>
          <w:u w:val="single"/>
          <w:rtl/>
        </w:rPr>
      </w:pPr>
      <w:proofErr w:type="spellStart"/>
      <w:r w:rsidRPr="00305792">
        <w:rPr>
          <w:rFonts w:hint="cs"/>
          <w:b/>
          <w:bCs/>
          <w:sz w:val="28"/>
          <w:szCs w:val="28"/>
          <w:u w:val="single"/>
          <w:rtl/>
        </w:rPr>
        <w:t>רשב"ג</w:t>
      </w:r>
      <w:proofErr w:type="spellEnd"/>
    </w:p>
    <w:p w:rsidR="005C68E6" w:rsidRDefault="005C68E6" w:rsidP="005C68E6">
      <w:pPr>
        <w:rPr>
          <w:rFonts w:hint="cs"/>
          <w:b/>
          <w:bCs/>
          <w:sz w:val="28"/>
          <w:szCs w:val="28"/>
          <w:u w:val="single"/>
          <w:rtl/>
        </w:rPr>
      </w:pPr>
    </w:p>
    <w:p w:rsidR="005C68E6" w:rsidRPr="00305792" w:rsidRDefault="005C68E6" w:rsidP="005C68E6">
      <w:pPr>
        <w:keepLines/>
        <w:spacing w:before="120" w:after="0" w:line="240" w:lineRule="auto"/>
        <w:ind w:left="567"/>
        <w:rPr>
          <w:rFonts w:ascii="Times New Roman" w:eastAsia="Times New Roman" w:hAnsi="Times New Roman" w:cs="David"/>
          <w:b/>
          <w:bCs/>
          <w:sz w:val="36"/>
          <w:szCs w:val="36"/>
        </w:rPr>
      </w:pPr>
      <w:r w:rsidRPr="00305792">
        <w:rPr>
          <w:rFonts w:ascii="Times New Roman" w:eastAsia="Times New Roman" w:hAnsi="Times New Roman" w:cs="David" w:hint="cs"/>
          <w:b/>
          <w:bCs/>
          <w:sz w:val="36"/>
          <w:szCs w:val="36"/>
          <w:rtl/>
        </w:rPr>
        <w:t>ראה שמש</w:t>
      </w:r>
    </w:p>
    <w:p w:rsidR="005C68E6" w:rsidRPr="00305792" w:rsidRDefault="005C68E6" w:rsidP="005C68E6">
      <w:pPr>
        <w:keepLines/>
        <w:spacing w:before="120" w:after="0" w:line="240" w:lineRule="auto"/>
        <w:ind w:left="567"/>
        <w:rPr>
          <w:rFonts w:ascii="Times New Roman" w:eastAsia="Times New Roman" w:hAnsi="Times New Roman" w:cs="David"/>
          <w:sz w:val="28"/>
          <w:szCs w:val="24"/>
          <w:rtl/>
        </w:rPr>
      </w:pPr>
      <w:r w:rsidRPr="00305792">
        <w:rPr>
          <w:rFonts w:ascii="Times New Roman" w:eastAsia="Times New Roman" w:hAnsi="Times New Roman" w:cs="David" w:hint="cs"/>
          <w:sz w:val="28"/>
          <w:szCs w:val="24"/>
          <w:rtl/>
        </w:rPr>
        <w:t> </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רְאֵה שֶׁמֶשׁ לְעֵת עֶרֶב אֲדֻמָּה</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כִּאִלּוּ לָבְש</w:t>
      </w:r>
      <w:proofErr w:type="spellStart"/>
      <w:r w:rsidRPr="00305792">
        <w:rPr>
          <w:rFonts w:ascii="Times New Roman" w:eastAsia="Times New Roman" w:hAnsi="Times New Roman" w:cs="David" w:hint="cs"/>
          <w:sz w:val="28"/>
          <w:szCs w:val="28"/>
          <w:rtl/>
        </w:rPr>
        <w:t>ָׁה</w:t>
      </w:r>
      <w:proofErr w:type="spellEnd"/>
      <w:r w:rsidRPr="00305792">
        <w:rPr>
          <w:rFonts w:ascii="Times New Roman" w:eastAsia="Times New Roman" w:hAnsi="Times New Roman" w:cs="David" w:hint="cs"/>
          <w:sz w:val="28"/>
          <w:szCs w:val="28"/>
          <w:rtl/>
        </w:rPr>
        <w:t xml:space="preserve"> תוֹלָע לְמִכְסֶה,</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תְּפַשֵּׁט פַּאֲתֵי צָפוֹן וְיָמִין</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וְרוּחַ יָם בְּאַרְגָּמָן תְּכַסֶּה,</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וְאֶרֶץ – עָזְבָה אוֹתָה עֲרֻמָּה</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בְּצֵל הַלַּיְלָה תָּלִ</w:t>
      </w:r>
      <w:proofErr w:type="spellStart"/>
      <w:r w:rsidRPr="00305792">
        <w:rPr>
          <w:rFonts w:ascii="Times New Roman" w:eastAsia="Times New Roman" w:hAnsi="Times New Roman" w:cs="David" w:hint="cs"/>
          <w:sz w:val="28"/>
          <w:szCs w:val="28"/>
          <w:rtl/>
        </w:rPr>
        <w:t>ין</w:t>
      </w:r>
      <w:proofErr w:type="spellEnd"/>
      <w:r w:rsidRPr="00305792">
        <w:rPr>
          <w:rFonts w:ascii="Times New Roman" w:eastAsia="Times New Roman" w:hAnsi="Times New Roman" w:cs="David" w:hint="cs"/>
          <w:sz w:val="28"/>
          <w:szCs w:val="28"/>
          <w:rtl/>
        </w:rPr>
        <w:t xml:space="preserve">  וְתֶחְסֶה,</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וְהַשַּׁחַק אֲזַי קָדַר, כְּאִלּוּ</w:t>
      </w:r>
    </w:p>
    <w:p w:rsidR="005C68E6" w:rsidRPr="00305792" w:rsidRDefault="005C68E6" w:rsidP="005C68E6">
      <w:pPr>
        <w:keepLines/>
        <w:spacing w:before="120" w:after="0" w:line="240" w:lineRule="auto"/>
        <w:ind w:left="567"/>
        <w:rPr>
          <w:rFonts w:ascii="Times New Roman" w:eastAsia="Times New Roman" w:hAnsi="Times New Roman" w:cs="David" w:hint="cs"/>
          <w:sz w:val="28"/>
          <w:szCs w:val="28"/>
          <w:rtl/>
        </w:rPr>
      </w:pPr>
      <w:r w:rsidRPr="00305792">
        <w:rPr>
          <w:rFonts w:ascii="Times New Roman" w:eastAsia="Times New Roman" w:hAnsi="Times New Roman" w:cs="David" w:hint="cs"/>
          <w:sz w:val="28"/>
          <w:szCs w:val="28"/>
          <w:rtl/>
        </w:rPr>
        <w:t>בְּשַׂק עַל מוֹת יְקוּתִיאֵל מְכֻסֶּה.</w:t>
      </w:r>
    </w:p>
    <w:p w:rsidR="005C68E6" w:rsidRPr="00305792" w:rsidRDefault="005C68E6" w:rsidP="005C68E6">
      <w:pPr>
        <w:keepLines/>
        <w:spacing w:before="120" w:after="0" w:line="360" w:lineRule="auto"/>
        <w:ind w:left="1106" w:firstLine="1559"/>
        <w:jc w:val="both"/>
        <w:rPr>
          <w:rFonts w:ascii="Times New Roman" w:eastAsia="Times New Roman" w:hAnsi="Times New Roman" w:cs="David" w:hint="cs"/>
          <w:sz w:val="20"/>
          <w:szCs w:val="20"/>
          <w:rtl/>
        </w:rPr>
      </w:pPr>
      <w:r w:rsidRPr="00305792">
        <w:rPr>
          <w:rFonts w:ascii="Times New Roman" w:eastAsia="Times New Roman" w:hAnsi="Times New Roman" w:cs="David"/>
          <w:sz w:val="20"/>
          <w:szCs w:val="20"/>
        </w:rPr>
        <w:t>(1040-1039)</w:t>
      </w:r>
    </w:p>
    <w:p w:rsidR="004165C5" w:rsidRPr="004165C5" w:rsidRDefault="004165C5" w:rsidP="004165C5">
      <w:pPr>
        <w:pBdr>
          <w:bottom w:val="single" w:sz="6" w:space="2" w:color="AAAAAA"/>
        </w:pBdr>
        <w:shd w:val="clear" w:color="auto" w:fill="FFFFFF"/>
        <w:spacing w:after="144" w:line="360" w:lineRule="atLeast"/>
        <w:outlineLvl w:val="2"/>
        <w:rPr>
          <w:rFonts w:ascii="Arial" w:eastAsia="Times New Roman" w:hAnsi="Arial" w:cs="Arial"/>
          <w:color w:val="000000"/>
          <w:sz w:val="38"/>
          <w:szCs w:val="38"/>
        </w:rPr>
      </w:pPr>
      <w:r w:rsidRPr="004165C5">
        <w:rPr>
          <w:rFonts w:ascii="Arial" w:eastAsia="Times New Roman" w:hAnsi="Arial" w:cs="Arial"/>
          <w:color w:val="000000"/>
          <w:szCs w:val="38"/>
          <w:rtl/>
        </w:rPr>
        <w:t>סיכום</w:t>
      </w:r>
    </w:p>
    <w:p w:rsidR="004165C5" w:rsidRPr="004165C5" w:rsidRDefault="004165C5" w:rsidP="004165C5">
      <w:pPr>
        <w:shd w:val="clear" w:color="auto" w:fill="FFFFFF"/>
        <w:spacing w:before="96" w:after="120" w:line="360" w:lineRule="atLeast"/>
        <w:rPr>
          <w:rFonts w:ascii="Arial" w:eastAsia="Times New Roman" w:hAnsi="Arial" w:cs="Arial"/>
          <w:color w:val="000000"/>
          <w:sz w:val="25"/>
          <w:szCs w:val="25"/>
          <w:rtl/>
        </w:rPr>
      </w:pPr>
      <w:r w:rsidRPr="004165C5">
        <w:rPr>
          <w:rFonts w:ascii="Arial" w:eastAsia="Times New Roman" w:hAnsi="Arial" w:cs="Arial"/>
          <w:color w:val="000000"/>
          <w:sz w:val="25"/>
          <w:szCs w:val="25"/>
          <w:rtl/>
        </w:rPr>
        <w:t>זהו שיר מתהפך: בבית האחרון מתהפכת משמעות השיר- משיר טבע לשיר קינה. בשיר מתוארת השקיעה. "ראה שמש לעת ערב אדומה/כאילו לבשה תולע למכסה"-השמש בערב נהיית אדומה, כאילו לבשה תולע(בד ארגמן יקר). "תפשט פאתי צפון וימין/ורוח ים בארגמן תכסה"-האור האדום מתפשט לצפון, לימין (דרום) ולים (מערב). "וארץ- עזבה אותה ערומה"-השמש עזבה את הארץ ערומה (אחרי ש"לבשה תולע"). "בצל הלילה הארץ תלין ותחסה"- "והשחק אזי קדר"-השמים קדרו "כאילו בשק על מות יקותיאל"- יקותיאל אבן-</w:t>
      </w:r>
      <w:proofErr w:type="spellStart"/>
      <w:r w:rsidRPr="004165C5">
        <w:rPr>
          <w:rFonts w:ascii="Arial" w:eastAsia="Times New Roman" w:hAnsi="Arial" w:cs="Arial"/>
          <w:color w:val="000000"/>
          <w:sz w:val="25"/>
          <w:szCs w:val="25"/>
          <w:rtl/>
        </w:rPr>
        <w:t>חסאן</w:t>
      </w:r>
      <w:proofErr w:type="spellEnd"/>
      <w:r w:rsidRPr="004165C5">
        <w:rPr>
          <w:rFonts w:ascii="Arial" w:eastAsia="Times New Roman" w:hAnsi="Arial" w:cs="Arial"/>
          <w:color w:val="000000"/>
          <w:sz w:val="25"/>
          <w:szCs w:val="25"/>
          <w:rtl/>
        </w:rPr>
        <w:t xml:space="preserve"> היה פטרונו וידידו הטוב של </w:t>
      </w:r>
      <w:proofErr w:type="spellStart"/>
      <w:r w:rsidRPr="004165C5">
        <w:rPr>
          <w:rFonts w:ascii="Arial" w:eastAsia="Times New Roman" w:hAnsi="Arial" w:cs="Arial"/>
          <w:color w:val="000000"/>
          <w:sz w:val="25"/>
          <w:szCs w:val="25"/>
          <w:rtl/>
        </w:rPr>
        <w:t>רשב"ג</w:t>
      </w:r>
      <w:proofErr w:type="spellEnd"/>
      <w:r w:rsidRPr="004165C5">
        <w:rPr>
          <w:rFonts w:ascii="Arial" w:eastAsia="Times New Roman" w:hAnsi="Arial" w:cs="Arial"/>
          <w:color w:val="000000"/>
          <w:sz w:val="25"/>
          <w:szCs w:val="25"/>
          <w:rtl/>
        </w:rPr>
        <w:t xml:space="preserve">, שהוצא להורג: כעת אין </w:t>
      </w:r>
      <w:proofErr w:type="spellStart"/>
      <w:r w:rsidRPr="004165C5">
        <w:rPr>
          <w:rFonts w:ascii="Arial" w:eastAsia="Times New Roman" w:hAnsi="Arial" w:cs="Arial"/>
          <w:color w:val="000000"/>
          <w:sz w:val="25"/>
          <w:szCs w:val="25"/>
          <w:rtl/>
        </w:rPr>
        <w:t>לרשב"ג</w:t>
      </w:r>
      <w:proofErr w:type="spellEnd"/>
      <w:r w:rsidRPr="004165C5">
        <w:rPr>
          <w:rFonts w:ascii="Arial" w:eastAsia="Times New Roman" w:hAnsi="Arial" w:cs="Arial"/>
          <w:color w:val="000000"/>
          <w:sz w:val="25"/>
          <w:szCs w:val="25"/>
          <w:rtl/>
        </w:rPr>
        <w:t xml:space="preserve"> הגנה מפני אויביו. כאשר מוזכר יקותיאל משתנה משמעות השיר: יקותיאל הוא השמש. שקיעתה הוא מותו. בשיר מפוזרים רמזים מתרימים: </w:t>
      </w:r>
    </w:p>
    <w:p w:rsidR="004165C5" w:rsidRPr="004165C5" w:rsidRDefault="004165C5" w:rsidP="004165C5">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tl/>
        </w:rPr>
      </w:pPr>
      <w:r w:rsidRPr="004165C5">
        <w:rPr>
          <w:rFonts w:ascii="Courier New" w:eastAsia="Times New Roman" w:hAnsi="Courier New" w:cs="Courier New"/>
          <w:color w:val="000000"/>
          <w:sz w:val="20"/>
          <w:szCs w:val="20"/>
          <w:rtl/>
        </w:rPr>
        <w:t xml:space="preserve">הצבע האדום המוזכר רומז לדם. </w:t>
      </w:r>
    </w:p>
    <w:p w:rsidR="004165C5" w:rsidRPr="004165C5" w:rsidRDefault="004165C5" w:rsidP="004165C5">
      <w:pPr>
        <w:shd w:val="clear" w:color="auto" w:fill="FFFFFF"/>
        <w:spacing w:before="96" w:after="120" w:line="360" w:lineRule="atLeast"/>
        <w:rPr>
          <w:rFonts w:ascii="Arial" w:eastAsia="Times New Roman" w:hAnsi="Arial" w:cs="Arial"/>
          <w:color w:val="000000"/>
          <w:sz w:val="25"/>
          <w:szCs w:val="25"/>
          <w:rtl/>
        </w:rPr>
      </w:pPr>
      <w:r w:rsidRPr="004165C5">
        <w:rPr>
          <w:rFonts w:ascii="Arial" w:eastAsia="Times New Roman" w:hAnsi="Arial" w:cs="Arial"/>
          <w:color w:val="000000"/>
          <w:sz w:val="25"/>
          <w:szCs w:val="25"/>
          <w:rtl/>
        </w:rPr>
        <w:t xml:space="preserve">"לבשה תולע" כלומר עלו על הגופה תולעים. "תפשט"- "לפשוט" זה גם לקחת מהגופה את הדברים היקרים. "ערומה"- כמו הגופה: "ארץ – עזבה אותה ערומה" כמו יקותיאל שנשאר ללא הגנה. "תלין"- הארץ תתלונן על מותו. "צל לילה" מזכיר צל-מוות. "קדר"- קדרות על מותו של יקותיאל. "בשק"- לבוש של אבל ביהדות. </w:t>
      </w:r>
    </w:p>
    <w:p w:rsidR="004165C5" w:rsidRPr="004165C5" w:rsidRDefault="004165C5" w:rsidP="004165C5">
      <w:pPr>
        <w:shd w:val="clear" w:color="auto" w:fill="FFFFFF"/>
        <w:spacing w:before="96" w:after="120" w:line="360" w:lineRule="atLeast"/>
        <w:rPr>
          <w:rFonts w:ascii="Arial" w:eastAsia="Times New Roman" w:hAnsi="Arial" w:cs="Arial"/>
          <w:color w:val="000000"/>
          <w:sz w:val="25"/>
          <w:szCs w:val="25"/>
          <w:rtl/>
        </w:rPr>
      </w:pPr>
      <w:proofErr w:type="spellStart"/>
      <w:r w:rsidRPr="004165C5">
        <w:rPr>
          <w:rFonts w:ascii="Arial" w:eastAsia="Times New Roman" w:hAnsi="Arial" w:cs="Arial"/>
          <w:color w:val="000000"/>
          <w:sz w:val="25"/>
          <w:szCs w:val="25"/>
          <w:rtl/>
        </w:rPr>
        <w:t>רשב"ג</w:t>
      </w:r>
      <w:proofErr w:type="spellEnd"/>
      <w:r w:rsidRPr="004165C5">
        <w:rPr>
          <w:rFonts w:ascii="Arial" w:eastAsia="Times New Roman" w:hAnsi="Arial" w:cs="Arial"/>
          <w:color w:val="000000"/>
          <w:sz w:val="25"/>
          <w:szCs w:val="25"/>
          <w:rtl/>
        </w:rPr>
        <w:t xml:space="preserve"> מעביר בשיר 2 מהלכים: של צבע- השמש נהיית אדומה מתחלפת לארגמן ואז הלילה משחיר. ושל דימוי של לבוש-בהתחלה "לבשה תולע" אחר כך "ערומה" ולבסוף מתכסה בשק. </w:t>
      </w:r>
    </w:p>
    <w:p w:rsidR="004165C5" w:rsidRPr="004165C5" w:rsidRDefault="004165C5" w:rsidP="004165C5">
      <w:pPr>
        <w:pBdr>
          <w:bottom w:val="single" w:sz="6" w:space="2" w:color="AAAAAA"/>
        </w:pBdr>
        <w:shd w:val="clear" w:color="auto" w:fill="FFFFFF"/>
        <w:spacing w:after="144" w:line="360" w:lineRule="atLeast"/>
        <w:outlineLvl w:val="2"/>
        <w:rPr>
          <w:rFonts w:ascii="Arial" w:eastAsia="Times New Roman" w:hAnsi="Arial" w:cs="Arial"/>
          <w:color w:val="000000"/>
          <w:sz w:val="38"/>
          <w:szCs w:val="38"/>
          <w:rtl/>
        </w:rPr>
      </w:pPr>
      <w:bookmarkStart w:id="0" w:name=".D7.A7.D7.99.D7.A9.D7.95.D7.98.D7.99.D7."/>
      <w:bookmarkEnd w:id="0"/>
      <w:r w:rsidRPr="004165C5">
        <w:rPr>
          <w:rFonts w:ascii="Arial" w:eastAsia="Times New Roman" w:hAnsi="Arial" w:cs="Arial"/>
          <w:color w:val="000000"/>
          <w:szCs w:val="38"/>
          <w:rtl/>
        </w:rPr>
        <w:t>קישוטים</w:t>
      </w:r>
    </w:p>
    <w:p w:rsidR="004165C5" w:rsidRPr="004165C5" w:rsidRDefault="004165C5" w:rsidP="004165C5">
      <w:pPr>
        <w:numPr>
          <w:ilvl w:val="0"/>
          <w:numId w:val="1"/>
        </w:numPr>
        <w:shd w:val="clear" w:color="auto" w:fill="FFFFFF"/>
        <w:spacing w:before="100" w:beforeAutospacing="1" w:after="24" w:line="360" w:lineRule="atLeast"/>
        <w:ind w:left="360" w:right="360"/>
        <w:rPr>
          <w:rFonts w:ascii="Arial" w:eastAsia="Times New Roman" w:hAnsi="Arial" w:cs="Arial"/>
          <w:color w:val="000000"/>
          <w:sz w:val="25"/>
          <w:szCs w:val="25"/>
          <w:rtl/>
        </w:rPr>
      </w:pPr>
      <w:r w:rsidRPr="004165C5">
        <w:rPr>
          <w:rFonts w:ascii="Arial" w:eastAsia="Times New Roman" w:hAnsi="Arial" w:cs="Arial"/>
          <w:color w:val="000000"/>
          <w:sz w:val="25"/>
          <w:szCs w:val="25"/>
          <w:rtl/>
        </w:rPr>
        <w:lastRenderedPageBreak/>
        <w:t xml:space="preserve">חרוז מבריח. מכסה, תכסה, תחסה, מכסה. מסמל סגירה. </w:t>
      </w:r>
    </w:p>
    <w:p w:rsidR="004165C5" w:rsidRPr="004165C5" w:rsidRDefault="004165C5" w:rsidP="004165C5">
      <w:pPr>
        <w:numPr>
          <w:ilvl w:val="0"/>
          <w:numId w:val="1"/>
        </w:numPr>
        <w:shd w:val="clear" w:color="auto" w:fill="FFFFFF"/>
        <w:spacing w:before="100" w:beforeAutospacing="1" w:after="24" w:line="360" w:lineRule="atLeast"/>
        <w:ind w:left="360" w:right="360"/>
        <w:rPr>
          <w:rFonts w:ascii="Arial" w:eastAsia="Times New Roman" w:hAnsi="Arial" w:cs="Arial"/>
          <w:color w:val="000000"/>
          <w:sz w:val="25"/>
          <w:szCs w:val="25"/>
          <w:rtl/>
        </w:rPr>
      </w:pPr>
      <w:r w:rsidRPr="004165C5">
        <w:rPr>
          <w:rFonts w:ascii="Arial" w:eastAsia="Times New Roman" w:hAnsi="Arial" w:cs="Arial"/>
          <w:color w:val="000000"/>
          <w:sz w:val="25"/>
          <w:szCs w:val="25"/>
          <w:rtl/>
        </w:rPr>
        <w:t xml:space="preserve">הגזמה. יקותיאל משווה לשמש, וכל הטבע מתאבל על מותו. </w:t>
      </w:r>
    </w:p>
    <w:p w:rsidR="004165C5" w:rsidRPr="004165C5" w:rsidRDefault="004165C5" w:rsidP="004165C5">
      <w:pPr>
        <w:numPr>
          <w:ilvl w:val="0"/>
          <w:numId w:val="1"/>
        </w:numPr>
        <w:shd w:val="clear" w:color="auto" w:fill="FFFFFF"/>
        <w:spacing w:before="100" w:beforeAutospacing="1" w:after="24" w:line="360" w:lineRule="atLeast"/>
        <w:ind w:left="360" w:right="360"/>
        <w:rPr>
          <w:rFonts w:ascii="Arial" w:eastAsia="Times New Roman" w:hAnsi="Arial" w:cs="Arial"/>
          <w:color w:val="000000"/>
          <w:sz w:val="25"/>
          <w:szCs w:val="25"/>
          <w:rtl/>
        </w:rPr>
      </w:pPr>
      <w:r w:rsidRPr="004165C5">
        <w:rPr>
          <w:rFonts w:ascii="Arial" w:eastAsia="Times New Roman" w:hAnsi="Arial" w:cs="Arial"/>
          <w:color w:val="000000"/>
          <w:sz w:val="25"/>
          <w:szCs w:val="25"/>
          <w:rtl/>
        </w:rPr>
        <w:t xml:space="preserve">מאמר מוסגר- "עזבה אותה ערומה" </w:t>
      </w:r>
    </w:p>
    <w:p w:rsidR="004165C5" w:rsidRPr="004165C5" w:rsidRDefault="004165C5" w:rsidP="004165C5">
      <w:pPr>
        <w:shd w:val="clear" w:color="auto" w:fill="FFFFFF"/>
        <w:spacing w:before="96" w:after="120" w:line="360" w:lineRule="atLeast"/>
        <w:rPr>
          <w:rFonts w:ascii="Arial" w:eastAsia="Times New Roman" w:hAnsi="Arial" w:cs="Arial"/>
          <w:color w:val="000000"/>
          <w:sz w:val="25"/>
          <w:szCs w:val="25"/>
          <w:rtl/>
        </w:rPr>
      </w:pPr>
      <w:r w:rsidRPr="004165C5">
        <w:rPr>
          <w:rFonts w:ascii="Arial" w:eastAsia="Times New Roman" w:hAnsi="Arial" w:cs="Arial"/>
          <w:color w:val="000000"/>
          <w:sz w:val="25"/>
          <w:szCs w:val="25"/>
          <w:rtl/>
        </w:rPr>
        <w:t xml:space="preserve">השיר הוא תמונה </w:t>
      </w:r>
      <w:proofErr w:type="spellStart"/>
      <w:r w:rsidRPr="004165C5">
        <w:rPr>
          <w:rFonts w:ascii="Arial" w:eastAsia="Times New Roman" w:hAnsi="Arial" w:cs="Arial"/>
          <w:color w:val="000000"/>
          <w:sz w:val="25"/>
          <w:szCs w:val="25"/>
          <w:rtl/>
        </w:rPr>
        <w:t>מטאפורית</w:t>
      </w:r>
      <w:proofErr w:type="spellEnd"/>
      <w:r w:rsidRPr="004165C5">
        <w:rPr>
          <w:rFonts w:ascii="Arial" w:eastAsia="Times New Roman" w:hAnsi="Arial" w:cs="Arial"/>
          <w:color w:val="000000"/>
          <w:sz w:val="25"/>
          <w:szCs w:val="25"/>
          <w:rtl/>
        </w:rPr>
        <w:t xml:space="preserve">- כל תמונת הטבע מטאפורה להרגשת המשורר. מעצים את התחושות ע"י תיאור האבל כקוסמי-עולמי. השמש, שמיים והארץ. בתמונת הטבע שני יסודות הקשורים זה בזה- האנשה ומוטיב הלבוש. אמצעי נוסף: פסיחות המתבטאת בשיר. </w:t>
      </w:r>
    </w:p>
    <w:p w:rsidR="004165C5" w:rsidRPr="004165C5" w:rsidRDefault="004165C5" w:rsidP="004165C5">
      <w:pPr>
        <w:shd w:val="clear" w:color="auto" w:fill="FFFFFF"/>
        <w:spacing w:before="96" w:after="120" w:line="360" w:lineRule="atLeast"/>
        <w:rPr>
          <w:rFonts w:ascii="Arial" w:eastAsia="Times New Roman" w:hAnsi="Arial" w:cs="Arial"/>
          <w:color w:val="000000"/>
          <w:sz w:val="25"/>
          <w:szCs w:val="25"/>
          <w:rtl/>
        </w:rPr>
      </w:pPr>
      <w:r w:rsidRPr="004165C5">
        <w:rPr>
          <w:rFonts w:ascii="Arial" w:eastAsia="Times New Roman" w:hAnsi="Arial" w:cs="Arial"/>
          <w:color w:val="000000"/>
          <w:sz w:val="25"/>
          <w:szCs w:val="25"/>
          <w:rtl/>
        </w:rPr>
        <w:t xml:space="preserve">כל החרוזים בשיר הם לשון נופל על לשון, זה אמצעי צלילי להדגשה. לחסות בצילו= מוקד רעיוני בשיר. ישנם גם הרבה ניגודים שבצבעים- אדום ושחור שגורמים לאי שקט. גם מוטיב המוות חוזר: אדמה-דם. ותולע- רימה ותולעה זה מקום המת. תפשט- ריכוז לפישוט חללים. כאילו שיר טבע, אבל בעצם זוהי קינה, בעולם שאחרי המוות משהו מתערער. </w:t>
      </w:r>
    </w:p>
    <w:p w:rsidR="004165C5" w:rsidRDefault="004165C5" w:rsidP="004165C5">
      <w:pPr>
        <w:pStyle w:val="a9"/>
        <w:rPr>
          <w:rFonts w:hint="cs"/>
          <w:rtl/>
        </w:rPr>
      </w:pPr>
      <w:r>
        <w:rPr>
          <w:rFonts w:hint="cs"/>
          <w:rtl/>
        </w:rPr>
        <w:t>ראה שמש / אבן גבירול</w:t>
      </w:r>
    </w:p>
    <w:p w:rsidR="004165C5" w:rsidRDefault="004165C5" w:rsidP="004165C5">
      <w:pPr>
        <w:pStyle w:val="a9"/>
        <w:jc w:val="left"/>
        <w:rPr>
          <w:rFonts w:hint="cs"/>
          <w:b w:val="0"/>
          <w:bCs w:val="0"/>
          <w:sz w:val="24"/>
          <w:szCs w:val="24"/>
          <w:u w:val="none"/>
          <w:rtl/>
        </w:rPr>
      </w:pPr>
      <w:r>
        <w:rPr>
          <w:rFonts w:hint="cs"/>
          <w:b w:val="0"/>
          <w:bCs w:val="0"/>
          <w:sz w:val="24"/>
          <w:szCs w:val="24"/>
          <w:u w:val="none"/>
          <w:rtl/>
        </w:rPr>
        <w:t>ראה שמש לעת ערב אדמה / כאלו לבשה תולע למכסה,</w:t>
      </w:r>
    </w:p>
    <w:p w:rsidR="004165C5" w:rsidRDefault="004165C5" w:rsidP="004165C5">
      <w:pPr>
        <w:pStyle w:val="a9"/>
        <w:jc w:val="left"/>
        <w:rPr>
          <w:rFonts w:hint="cs"/>
          <w:b w:val="0"/>
          <w:bCs w:val="0"/>
          <w:sz w:val="24"/>
          <w:szCs w:val="24"/>
          <w:u w:val="none"/>
          <w:rtl/>
        </w:rPr>
      </w:pPr>
      <w:r>
        <w:rPr>
          <w:rFonts w:hint="cs"/>
          <w:b w:val="0"/>
          <w:bCs w:val="0"/>
          <w:sz w:val="24"/>
          <w:szCs w:val="24"/>
          <w:u w:val="none"/>
          <w:rtl/>
        </w:rPr>
        <w:t>תפשט פאתי צפון וימין / ורוח ים בארגמן תכסה,</w:t>
      </w:r>
    </w:p>
    <w:p w:rsidR="004165C5" w:rsidRDefault="004165C5" w:rsidP="004165C5">
      <w:pPr>
        <w:pStyle w:val="a9"/>
        <w:jc w:val="left"/>
        <w:rPr>
          <w:rFonts w:hint="cs"/>
          <w:b w:val="0"/>
          <w:bCs w:val="0"/>
          <w:sz w:val="24"/>
          <w:szCs w:val="24"/>
          <w:u w:val="none"/>
          <w:rtl/>
        </w:rPr>
      </w:pPr>
      <w:r>
        <w:rPr>
          <w:rFonts w:hint="cs"/>
          <w:b w:val="0"/>
          <w:bCs w:val="0"/>
          <w:sz w:val="24"/>
          <w:szCs w:val="24"/>
          <w:u w:val="none"/>
          <w:rtl/>
        </w:rPr>
        <w:t>וארץ-עזבה אותה ערמה / בצל הלילה תלין ותחסה,</w:t>
      </w:r>
    </w:p>
    <w:p w:rsidR="004165C5" w:rsidRDefault="004165C5" w:rsidP="004165C5">
      <w:pPr>
        <w:pStyle w:val="a9"/>
        <w:jc w:val="left"/>
        <w:rPr>
          <w:rFonts w:hint="cs"/>
          <w:b w:val="0"/>
          <w:bCs w:val="0"/>
          <w:sz w:val="24"/>
          <w:szCs w:val="24"/>
          <w:u w:val="none"/>
          <w:rtl/>
        </w:rPr>
      </w:pPr>
      <w:r>
        <w:rPr>
          <w:rFonts w:hint="cs"/>
          <w:b w:val="0"/>
          <w:bCs w:val="0"/>
          <w:sz w:val="24"/>
          <w:szCs w:val="24"/>
          <w:u w:val="none"/>
          <w:rtl/>
        </w:rPr>
        <w:t>והשחק אזי קדר, כאלו / בשק על מות יקותיאל מכסה.</w:t>
      </w:r>
    </w:p>
    <w:p w:rsidR="004165C5" w:rsidRDefault="004165C5" w:rsidP="004165C5">
      <w:pPr>
        <w:pStyle w:val="a9"/>
        <w:jc w:val="left"/>
        <w:rPr>
          <w:rFonts w:hint="cs"/>
          <w:b w:val="0"/>
          <w:bCs w:val="0"/>
          <w:sz w:val="24"/>
          <w:szCs w:val="24"/>
          <w:u w:val="none"/>
          <w:rtl/>
        </w:rPr>
      </w:pPr>
    </w:p>
    <w:p w:rsidR="004165C5" w:rsidRDefault="004165C5" w:rsidP="004165C5">
      <w:pPr>
        <w:spacing w:line="360" w:lineRule="auto"/>
        <w:jc w:val="both"/>
        <w:rPr>
          <w:rFonts w:hint="cs"/>
          <w:rtl/>
        </w:rPr>
      </w:pPr>
      <w:r>
        <w:rPr>
          <w:rFonts w:hint="cs"/>
          <w:rtl/>
        </w:rPr>
        <w:t>1. לדמיין את שקיעת השמש ולתאר זאת.</w:t>
      </w:r>
    </w:p>
    <w:p w:rsidR="004165C5" w:rsidRDefault="004165C5" w:rsidP="004165C5">
      <w:pPr>
        <w:spacing w:line="360" w:lineRule="auto"/>
        <w:jc w:val="both"/>
        <w:rPr>
          <w:rFonts w:hint="cs"/>
          <w:rtl/>
        </w:rPr>
      </w:pPr>
      <w:r>
        <w:rPr>
          <w:rFonts w:hint="cs"/>
          <w:rtl/>
        </w:rPr>
        <w:t xml:space="preserve">2. קריאה ראשונה של שיר ללא הסבר. </w:t>
      </w:r>
    </w:p>
    <w:p w:rsidR="004165C5" w:rsidRDefault="004165C5" w:rsidP="004165C5">
      <w:pPr>
        <w:spacing w:line="360" w:lineRule="auto"/>
        <w:jc w:val="both"/>
        <w:rPr>
          <w:rFonts w:hint="cs"/>
          <w:rtl/>
        </w:rPr>
      </w:pPr>
      <w:r>
        <w:rPr>
          <w:rFonts w:hint="cs"/>
          <w:rtl/>
        </w:rPr>
        <w:t>3. קריאת השיר תוך הסבר מילים קשות:</w:t>
      </w:r>
    </w:p>
    <w:p w:rsidR="004165C5" w:rsidRDefault="004165C5" w:rsidP="004165C5">
      <w:pPr>
        <w:spacing w:line="360" w:lineRule="auto"/>
        <w:jc w:val="both"/>
        <w:rPr>
          <w:rFonts w:hint="cs"/>
          <w:rtl/>
        </w:rPr>
      </w:pPr>
      <w:r>
        <w:rPr>
          <w:rFonts w:hint="cs"/>
          <w:rtl/>
        </w:rPr>
        <w:t xml:space="preserve">תולע </w:t>
      </w:r>
      <w:r>
        <w:rPr>
          <w:rtl/>
        </w:rPr>
        <w:t>–</w:t>
      </w:r>
      <w:r>
        <w:rPr>
          <w:rFonts w:hint="cs"/>
          <w:rtl/>
        </w:rPr>
        <w:t xml:space="preserve"> בד בצבע אדום         למכסה </w:t>
      </w:r>
      <w:r>
        <w:rPr>
          <w:rtl/>
        </w:rPr>
        <w:t>–</w:t>
      </w:r>
      <w:r>
        <w:rPr>
          <w:rFonts w:hint="cs"/>
          <w:rtl/>
        </w:rPr>
        <w:t xml:space="preserve"> להתכסות בו       תפשט- תתפשט    פאתי </w:t>
      </w:r>
      <w:r>
        <w:rPr>
          <w:rtl/>
        </w:rPr>
        <w:t>–</w:t>
      </w:r>
      <w:r>
        <w:rPr>
          <w:rFonts w:hint="cs"/>
          <w:rtl/>
        </w:rPr>
        <w:t xml:space="preserve"> קצה, פינה</w:t>
      </w:r>
    </w:p>
    <w:p w:rsidR="004165C5" w:rsidRDefault="004165C5" w:rsidP="004165C5">
      <w:pPr>
        <w:spacing w:line="360" w:lineRule="auto"/>
        <w:jc w:val="both"/>
        <w:rPr>
          <w:rFonts w:hint="cs"/>
          <w:rtl/>
        </w:rPr>
      </w:pPr>
      <w:r>
        <w:rPr>
          <w:rFonts w:hint="cs"/>
          <w:rtl/>
        </w:rPr>
        <w:t xml:space="preserve">ימין-דרום    רוח ים </w:t>
      </w:r>
      <w:r>
        <w:rPr>
          <w:rtl/>
        </w:rPr>
        <w:t>–</w:t>
      </w:r>
      <w:r>
        <w:rPr>
          <w:rFonts w:hint="cs"/>
          <w:rtl/>
        </w:rPr>
        <w:t xml:space="preserve"> מערב      ארגמן-צבע אדום כהה        תלין-לינה, שינה        תחסה-מחסה</w:t>
      </w:r>
    </w:p>
    <w:p w:rsidR="004165C5" w:rsidRDefault="004165C5" w:rsidP="004165C5">
      <w:pPr>
        <w:spacing w:line="360" w:lineRule="auto"/>
        <w:jc w:val="both"/>
        <w:rPr>
          <w:rFonts w:hint="cs"/>
          <w:rtl/>
        </w:rPr>
      </w:pPr>
      <w:r>
        <w:rPr>
          <w:rFonts w:hint="cs"/>
          <w:rtl/>
        </w:rPr>
        <w:t xml:space="preserve">שחק-שמיים      קדר </w:t>
      </w:r>
      <w:r>
        <w:rPr>
          <w:rtl/>
        </w:rPr>
        <w:t>–</w:t>
      </w:r>
      <w:r>
        <w:rPr>
          <w:rFonts w:hint="cs"/>
          <w:rtl/>
        </w:rPr>
        <w:t xml:space="preserve"> חשך, השחיר</w:t>
      </w:r>
    </w:p>
    <w:p w:rsidR="004165C5" w:rsidRDefault="004165C5" w:rsidP="004165C5">
      <w:pPr>
        <w:spacing w:line="360" w:lineRule="auto"/>
        <w:jc w:val="both"/>
        <w:rPr>
          <w:rFonts w:hint="cs"/>
          <w:b/>
          <w:bCs/>
          <w:rtl/>
        </w:rPr>
      </w:pPr>
      <w:r>
        <w:rPr>
          <w:rFonts w:hint="cs"/>
          <w:rtl/>
        </w:rPr>
        <w:t xml:space="preserve">4. </w:t>
      </w:r>
      <w:r>
        <w:rPr>
          <w:rFonts w:hint="cs"/>
          <w:b/>
          <w:bCs/>
          <w:rtl/>
        </w:rPr>
        <w:t xml:space="preserve">תוכן השיר </w:t>
      </w:r>
      <w:r>
        <w:rPr>
          <w:b/>
          <w:bCs/>
          <w:rtl/>
        </w:rPr>
        <w:t>–</w:t>
      </w:r>
      <w:proofErr w:type="spellStart"/>
      <w:r>
        <w:rPr>
          <w:rFonts w:hint="cs"/>
          <w:b/>
          <w:bCs/>
          <w:rtl/>
        </w:rPr>
        <w:t>פארפרזה</w:t>
      </w:r>
      <w:proofErr w:type="spellEnd"/>
      <w:r>
        <w:rPr>
          <w:rFonts w:hint="cs"/>
          <w:b/>
          <w:bCs/>
          <w:rtl/>
        </w:rPr>
        <w:t>:</w:t>
      </w:r>
    </w:p>
    <w:p w:rsidR="004165C5" w:rsidRDefault="004165C5" w:rsidP="004165C5">
      <w:pPr>
        <w:spacing w:line="360" w:lineRule="auto"/>
        <w:jc w:val="both"/>
        <w:rPr>
          <w:rFonts w:hint="cs"/>
          <w:rtl/>
        </w:rPr>
      </w:pPr>
      <w:r>
        <w:rPr>
          <w:rFonts w:hint="cs"/>
          <w:rtl/>
        </w:rPr>
        <w:t xml:space="preserve">בית א' </w:t>
      </w:r>
      <w:r>
        <w:rPr>
          <w:rtl/>
        </w:rPr>
        <w:t>–</w:t>
      </w:r>
      <w:r>
        <w:rPr>
          <w:rFonts w:hint="cs"/>
          <w:rtl/>
        </w:rPr>
        <w:t xml:space="preserve"> הדובר מפנה את תשומת לבו של הנמען לשקיעת השמש. השמש השוקעת לקראת הערב היא בצבע אדום, כאילו לבשה כיסוי (מעיל) בצבע אדום (תולע). </w:t>
      </w:r>
    </w:p>
    <w:p w:rsidR="004165C5" w:rsidRDefault="004165C5" w:rsidP="004165C5">
      <w:pPr>
        <w:spacing w:line="360" w:lineRule="auto"/>
        <w:jc w:val="both"/>
        <w:rPr>
          <w:rFonts w:hint="cs"/>
          <w:rtl/>
        </w:rPr>
      </w:pPr>
      <w:r>
        <w:rPr>
          <w:rFonts w:hint="cs"/>
          <w:rtl/>
        </w:rPr>
        <w:t>בית ב'- השמש מפשיטה את אופקי הצפון והדרום (ימין) מכיסוייהם ומכסה את אופק מערב (רוח ים) בצבע ארגמן.</w:t>
      </w:r>
    </w:p>
    <w:p w:rsidR="004165C5" w:rsidRDefault="004165C5" w:rsidP="004165C5">
      <w:pPr>
        <w:spacing w:line="360" w:lineRule="auto"/>
        <w:jc w:val="both"/>
        <w:rPr>
          <w:rFonts w:hint="cs"/>
          <w:rtl/>
        </w:rPr>
      </w:pPr>
      <w:r>
        <w:rPr>
          <w:rFonts w:hint="cs"/>
          <w:rtl/>
        </w:rPr>
        <w:lastRenderedPageBreak/>
        <w:t xml:space="preserve">בית ג' </w:t>
      </w:r>
      <w:r>
        <w:rPr>
          <w:rtl/>
        </w:rPr>
        <w:t>–</w:t>
      </w:r>
      <w:r>
        <w:rPr>
          <w:rFonts w:hint="cs"/>
          <w:rtl/>
        </w:rPr>
        <w:t xml:space="preserve"> הארץ שנעזבה על ידי השמש נשארת עירומה והיא לנה, מחפשת מחסה בצל הלילה. כלומר הלילה יורד על הארץ.</w:t>
      </w:r>
    </w:p>
    <w:p w:rsidR="004165C5" w:rsidRDefault="004165C5" w:rsidP="004165C5">
      <w:pPr>
        <w:spacing w:line="360" w:lineRule="auto"/>
        <w:jc w:val="both"/>
        <w:rPr>
          <w:rFonts w:hint="cs"/>
          <w:rtl/>
        </w:rPr>
      </w:pPr>
      <w:r>
        <w:rPr>
          <w:rFonts w:hint="cs"/>
          <w:rtl/>
        </w:rPr>
        <w:t xml:space="preserve">בית ד' </w:t>
      </w:r>
      <w:r>
        <w:rPr>
          <w:rtl/>
        </w:rPr>
        <w:t>–</w:t>
      </w:r>
      <w:r>
        <w:rPr>
          <w:rFonts w:hint="cs"/>
          <w:rtl/>
        </w:rPr>
        <w:t xml:space="preserve"> השמיים נעשים קודרים כאילו לבשו בגדי אבל (שק) בעקבות מותו של יקותיאל.</w:t>
      </w:r>
    </w:p>
    <w:p w:rsidR="004165C5" w:rsidRDefault="004165C5" w:rsidP="004165C5">
      <w:pPr>
        <w:spacing w:line="360" w:lineRule="auto"/>
        <w:jc w:val="both"/>
        <w:rPr>
          <w:rFonts w:hint="cs"/>
          <w:rtl/>
        </w:rPr>
      </w:pPr>
      <w:r>
        <w:rPr>
          <w:rFonts w:hint="cs"/>
          <w:rtl/>
        </w:rPr>
        <w:t xml:space="preserve">5. </w:t>
      </w:r>
      <w:r>
        <w:rPr>
          <w:rFonts w:hint="cs"/>
          <w:b/>
          <w:bCs/>
          <w:rtl/>
        </w:rPr>
        <w:t>תיאורי טבע בשיר ומשמעותם:</w:t>
      </w:r>
      <w:r>
        <w:rPr>
          <w:rFonts w:hint="cs"/>
          <w:rtl/>
        </w:rPr>
        <w:t xml:space="preserve"> לאורך השיר נפרשת שלב אחר שלב תמונה של שקיעת השמש, של שעת המעבר מיום ללילה. תמונת שקיעת השמש היא תופעת טבע שכיחה, החוזרת על עצמה במחזוריות קבועה מדי יום ומייצגת בתודעתנו את סדר העולם שמימים ימימה. תמונת השמש השוקעת מעוררת אווירה של עצב וקדרות.</w:t>
      </w:r>
    </w:p>
    <w:p w:rsidR="004165C5" w:rsidRDefault="004165C5" w:rsidP="004165C5">
      <w:pPr>
        <w:spacing w:line="360" w:lineRule="auto"/>
        <w:jc w:val="both"/>
        <w:rPr>
          <w:rFonts w:hint="cs"/>
          <w:rtl/>
        </w:rPr>
      </w:pPr>
      <w:r>
        <w:rPr>
          <w:rFonts w:hint="cs"/>
          <w:rtl/>
        </w:rPr>
        <w:t xml:space="preserve">6. </w:t>
      </w:r>
      <w:r>
        <w:rPr>
          <w:rFonts w:hint="cs"/>
          <w:b/>
          <w:bCs/>
          <w:rtl/>
        </w:rPr>
        <w:t>השיר כשיר מתהפך:</w:t>
      </w:r>
      <w:r>
        <w:rPr>
          <w:rFonts w:hint="cs"/>
          <w:rtl/>
        </w:rPr>
        <w:t xml:space="preserve"> שיר טבע- שיר קינה: השיר כתוב בתבנית "השיר המתהפך".לכאורה נדמה שלפנינו שיר טבע, ורק עם קריאת הסוגר של הבית האחרון, מתהפך השיר ומשמעותו משתנה משיר טבע לשיר קינה על מות יקותיאל. בבית האחרון יש היפוך (פואנטה). מסתבר שהשמים כאילו כוסו בשק לאות אבל על מות יקותיאל. כלומר הטבע כולו שותף לאבל של הדובר. </w:t>
      </w:r>
    </w:p>
    <w:p w:rsidR="004165C5" w:rsidRDefault="004165C5" w:rsidP="004165C5">
      <w:pPr>
        <w:spacing w:line="360" w:lineRule="auto"/>
        <w:jc w:val="both"/>
        <w:rPr>
          <w:rFonts w:hint="cs"/>
          <w:rtl/>
        </w:rPr>
      </w:pPr>
      <w:r>
        <w:rPr>
          <w:rFonts w:hint="cs"/>
          <w:rtl/>
        </w:rPr>
        <w:t xml:space="preserve">לאורך השיר ניתן למצוא רמזים: "ראה שמש לעת ערב אדומה/ כאילו לבשה תולע למכסה" </w:t>
      </w:r>
      <w:r>
        <w:rPr>
          <w:rtl/>
        </w:rPr>
        <w:t>–</w:t>
      </w:r>
      <w:r>
        <w:rPr>
          <w:rFonts w:hint="cs"/>
          <w:rtl/>
        </w:rPr>
        <w:t xml:space="preserve"> השמש השוקעת מתוארת כאדומה, כאילו לבשה בגד בצבע אדום. בחירת המילים לא נעשתה במקרה. הצבע האדום מעורר אסוציאציות של דם שפוך. למילה "תולע" יש 2 משמעויות: 1. צבע אדום סימן לבגד מלכות (רמז למעמדו של יקותיאל) 2. מרמז לגורל הגופה בקבר </w:t>
      </w:r>
      <w:r>
        <w:rPr>
          <w:rtl/>
        </w:rPr>
        <w:t>–</w:t>
      </w:r>
      <w:r>
        <w:rPr>
          <w:rFonts w:hint="cs"/>
          <w:rtl/>
        </w:rPr>
        <w:t xml:space="preserve"> תולעים. "תפשט פאתי..." </w:t>
      </w:r>
      <w:r>
        <w:rPr>
          <w:rtl/>
        </w:rPr>
        <w:t>–</w:t>
      </w:r>
      <w:r>
        <w:rPr>
          <w:rFonts w:hint="cs"/>
          <w:rtl/>
        </w:rPr>
        <w:t xml:space="preserve"> יש כאן רמז להפשטת הגופה מן הבגדים. דבר נוסף: הדובר לא מזכיר בבית זה את כיוון המזרח. זאת מכיוון שהמזרח נושא עימו אסוציאציות של זריחה, תקווה, התחדשות, והדובר אינו רוצה שאסוציאציות כאלה יפריעו לאווירת העצב והקדרות הנוצרת בשיר. "וארץ </w:t>
      </w:r>
      <w:r>
        <w:rPr>
          <w:rtl/>
        </w:rPr>
        <w:t>–</w:t>
      </w:r>
      <w:r>
        <w:rPr>
          <w:rFonts w:hint="cs"/>
          <w:rtl/>
        </w:rPr>
        <w:t xml:space="preserve"> עזבה..." </w:t>
      </w:r>
      <w:r>
        <w:rPr>
          <w:rtl/>
        </w:rPr>
        <w:t>–</w:t>
      </w:r>
      <w:r>
        <w:rPr>
          <w:rFonts w:hint="cs"/>
          <w:rtl/>
        </w:rPr>
        <w:t xml:space="preserve"> הארץ נשארת ערומה כאשר השמש שוקעת. כך מרגיש גם הדובר כאשר הוא נעזב על ידי יקותיאל. הוא רואה את עצמו עירום ומחוסר הגנה עם שקיעתו של יקותיאל. השמיים נשארים קודרים ושחורים כאות אבל על מותו של יקותיאל. </w:t>
      </w:r>
    </w:p>
    <w:p w:rsidR="004165C5" w:rsidRDefault="004165C5" w:rsidP="004165C5">
      <w:pPr>
        <w:spacing w:line="360" w:lineRule="auto"/>
        <w:jc w:val="both"/>
        <w:rPr>
          <w:rFonts w:hint="cs"/>
          <w:b/>
          <w:bCs/>
          <w:rtl/>
        </w:rPr>
      </w:pPr>
      <w:r>
        <w:rPr>
          <w:rFonts w:hint="cs"/>
          <w:b/>
          <w:bCs/>
          <w:rtl/>
        </w:rPr>
        <w:t>7. אמצעים ספרותיים בשיר:</w:t>
      </w:r>
    </w:p>
    <w:p w:rsidR="004165C5" w:rsidRDefault="004165C5" w:rsidP="004165C5">
      <w:pPr>
        <w:spacing w:line="360" w:lineRule="auto"/>
        <w:jc w:val="both"/>
        <w:rPr>
          <w:rFonts w:hint="cs"/>
          <w:rtl/>
        </w:rPr>
      </w:pPr>
      <w:r>
        <w:rPr>
          <w:rFonts w:hint="cs"/>
          <w:u w:val="single"/>
          <w:rtl/>
        </w:rPr>
        <w:t>דימוי:</w:t>
      </w:r>
      <w:r>
        <w:rPr>
          <w:rFonts w:hint="cs"/>
          <w:rtl/>
        </w:rPr>
        <w:t xml:space="preserve"> "כאילו לבשה תולע למכסה" "כאילו בשק על מות יקותיאל מכוסה" </w:t>
      </w:r>
      <w:r>
        <w:rPr>
          <w:rtl/>
        </w:rPr>
        <w:t>–</w:t>
      </w:r>
      <w:r>
        <w:rPr>
          <w:rFonts w:hint="cs"/>
          <w:rtl/>
        </w:rPr>
        <w:t xml:space="preserve"> באמצעות הדימוי הדובר רוצה להדגיש שהטבע כולו שותף לאבל על מות </w:t>
      </w:r>
      <w:proofErr w:type="spellStart"/>
      <w:r>
        <w:rPr>
          <w:rFonts w:hint="cs"/>
          <w:rtl/>
        </w:rPr>
        <w:t>יקתיאל</w:t>
      </w:r>
      <w:proofErr w:type="spellEnd"/>
      <w:r>
        <w:rPr>
          <w:rFonts w:hint="cs"/>
          <w:rtl/>
        </w:rPr>
        <w:t xml:space="preserve">. כלומר האבל הוא לא רק אבל פרטי של הדובר אלא אבל כלל-עולמי, </w:t>
      </w:r>
      <w:proofErr w:type="spellStart"/>
      <w:r>
        <w:rPr>
          <w:rFonts w:hint="cs"/>
          <w:rtl/>
        </w:rPr>
        <w:t>אוניברסלי</w:t>
      </w:r>
      <w:proofErr w:type="spellEnd"/>
      <w:r>
        <w:rPr>
          <w:rFonts w:hint="cs"/>
          <w:rtl/>
        </w:rPr>
        <w:t xml:space="preserve">. </w:t>
      </w:r>
    </w:p>
    <w:p w:rsidR="004165C5" w:rsidRDefault="004165C5" w:rsidP="004165C5">
      <w:pPr>
        <w:spacing w:line="360" w:lineRule="auto"/>
        <w:jc w:val="both"/>
        <w:rPr>
          <w:rFonts w:hint="cs"/>
          <w:rtl/>
        </w:rPr>
      </w:pPr>
      <w:r>
        <w:rPr>
          <w:rFonts w:hint="cs"/>
          <w:u w:val="single"/>
          <w:rtl/>
        </w:rPr>
        <w:t>האנשה:</w:t>
      </w:r>
      <w:r>
        <w:rPr>
          <w:rFonts w:hint="cs"/>
          <w:rtl/>
        </w:rPr>
        <w:t xml:space="preserve"> "(השמש) לבשה תולע", "הארץ נעזבה ערומה וישנה בצל הלילה". הדובר רוצה ליצור אנלוגיה בין הארץ הנשארת בודדה וחסרת הגנה לבין הדובר עצמו שגם הוא נשאר בודד וחסר הגנה לאחר עזיבת יקותיאל. </w:t>
      </w:r>
    </w:p>
    <w:p w:rsidR="004165C5" w:rsidRDefault="004165C5" w:rsidP="004165C5">
      <w:pPr>
        <w:spacing w:line="360" w:lineRule="auto"/>
        <w:jc w:val="both"/>
        <w:rPr>
          <w:rFonts w:hint="cs"/>
          <w:rtl/>
        </w:rPr>
      </w:pPr>
      <w:proofErr w:type="spellStart"/>
      <w:r>
        <w:rPr>
          <w:rFonts w:hint="cs"/>
          <w:u w:val="single"/>
          <w:rtl/>
        </w:rPr>
        <w:t>אימאז</w:t>
      </w:r>
      <w:proofErr w:type="spellEnd"/>
      <w:r>
        <w:rPr>
          <w:rFonts w:hint="cs"/>
          <w:u w:val="single"/>
          <w:rtl/>
        </w:rPr>
        <w:t>':</w:t>
      </w:r>
      <w:r>
        <w:rPr>
          <w:rFonts w:hint="cs"/>
          <w:rtl/>
        </w:rPr>
        <w:t xml:space="preserve"> תיאור שקיעת השמש </w:t>
      </w:r>
    </w:p>
    <w:p w:rsidR="004165C5" w:rsidRDefault="004165C5" w:rsidP="004165C5">
      <w:pPr>
        <w:spacing w:line="360" w:lineRule="auto"/>
        <w:jc w:val="both"/>
        <w:rPr>
          <w:rFonts w:hint="cs"/>
          <w:rtl/>
        </w:rPr>
      </w:pPr>
      <w:r>
        <w:rPr>
          <w:rFonts w:hint="cs"/>
          <w:u w:val="single"/>
          <w:rtl/>
        </w:rPr>
        <w:t>מטאפורה:</w:t>
      </w:r>
      <w:r>
        <w:rPr>
          <w:rFonts w:hint="cs"/>
          <w:rtl/>
        </w:rPr>
        <w:t xml:space="preserve"> "לבשה תולע למכסה", "רוח ים בארגמן תכסה", "הארץ-עזבה אותה ערומה", "בשק... מכוסה". המטאפורות בשיר לקוחות מתחום הלבוש </w:t>
      </w:r>
      <w:proofErr w:type="spellStart"/>
      <w:r>
        <w:rPr>
          <w:rFonts w:hint="cs"/>
          <w:rtl/>
        </w:rPr>
        <w:t>ווהפשטה</w:t>
      </w:r>
      <w:proofErr w:type="spellEnd"/>
      <w:r>
        <w:rPr>
          <w:rFonts w:hint="cs"/>
          <w:rtl/>
        </w:rPr>
        <w:t xml:space="preserve">. הדובר מדגיש את הרגשת הערום, חוסר הגנה ואת היותו שרוי בחשכה בעקבות מותו של יקותיאל. </w:t>
      </w:r>
    </w:p>
    <w:p w:rsidR="004165C5" w:rsidRDefault="004165C5" w:rsidP="004165C5">
      <w:pPr>
        <w:spacing w:line="360" w:lineRule="auto"/>
        <w:jc w:val="both"/>
        <w:rPr>
          <w:rFonts w:hint="cs"/>
          <w:rtl/>
        </w:rPr>
      </w:pPr>
      <w:r>
        <w:rPr>
          <w:rFonts w:hint="cs"/>
          <w:u w:val="single"/>
          <w:rtl/>
        </w:rPr>
        <w:lastRenderedPageBreak/>
        <w:t>צימודים:</w:t>
      </w:r>
      <w:r>
        <w:rPr>
          <w:rFonts w:hint="cs"/>
          <w:rtl/>
        </w:rPr>
        <w:t xml:space="preserve"> מילים שדומות בצליל אך שונות במשמעות. מכסה-תכסה-תחסה-מכוסה</w:t>
      </w:r>
    </w:p>
    <w:p w:rsidR="004165C5" w:rsidRDefault="004165C5" w:rsidP="004165C5">
      <w:pPr>
        <w:spacing w:line="360" w:lineRule="auto"/>
        <w:jc w:val="both"/>
        <w:rPr>
          <w:rFonts w:hint="cs"/>
          <w:rtl/>
        </w:rPr>
      </w:pPr>
      <w:r>
        <w:rPr>
          <w:rFonts w:hint="cs"/>
          <w:u w:val="single"/>
          <w:rtl/>
        </w:rPr>
        <w:t>סמלים:</w:t>
      </w:r>
      <w:r>
        <w:rPr>
          <w:rFonts w:hint="cs"/>
          <w:rtl/>
        </w:rPr>
        <w:t xml:space="preserve"> השמש כסמל ליקותיאל,, צבעי תולע וארגמן-סמל לדמו של יקותיאל, הארץ- סמל למשורר, שקיעה, לילה וחושך </w:t>
      </w:r>
      <w:r>
        <w:rPr>
          <w:rtl/>
        </w:rPr>
        <w:t>–</w:t>
      </w:r>
      <w:r>
        <w:rPr>
          <w:rFonts w:hint="cs"/>
          <w:rtl/>
        </w:rPr>
        <w:t xml:space="preserve"> סמל למוות.</w:t>
      </w:r>
    </w:p>
    <w:p w:rsidR="004165C5" w:rsidRDefault="004165C5" w:rsidP="004165C5">
      <w:pPr>
        <w:spacing w:line="360" w:lineRule="auto"/>
        <w:jc w:val="both"/>
        <w:rPr>
          <w:rFonts w:hint="cs"/>
          <w:rtl/>
        </w:rPr>
      </w:pPr>
      <w:r>
        <w:rPr>
          <w:rFonts w:hint="cs"/>
          <w:u w:val="single"/>
          <w:rtl/>
        </w:rPr>
        <w:t>מוטיבים:</w:t>
      </w:r>
      <w:r>
        <w:rPr>
          <w:rFonts w:hint="cs"/>
          <w:rtl/>
        </w:rPr>
        <w:t xml:space="preserve"> מוטיב הצבע- אדומה, תולע, ארגמן, קדר (שחור). מוטיב הלבוש- לבשה תולע למכסה, תפשט, תכסה, ערומה, שק, מכוסה. </w:t>
      </w:r>
    </w:p>
    <w:p w:rsidR="004165C5" w:rsidRDefault="004165C5" w:rsidP="004165C5">
      <w:pPr>
        <w:spacing w:line="360" w:lineRule="auto"/>
        <w:jc w:val="both"/>
        <w:rPr>
          <w:rFonts w:hint="cs"/>
          <w:rtl/>
        </w:rPr>
      </w:pPr>
      <w:r>
        <w:rPr>
          <w:rFonts w:hint="cs"/>
          <w:rtl/>
        </w:rPr>
        <w:t xml:space="preserve"> </w:t>
      </w:r>
      <w:r>
        <w:rPr>
          <w:rFonts w:hint="cs"/>
          <w:u w:val="single"/>
          <w:rtl/>
        </w:rPr>
        <w:t>חרוז מבריח:</w:t>
      </w:r>
      <w:r>
        <w:rPr>
          <w:rFonts w:hint="cs"/>
          <w:rtl/>
        </w:rPr>
        <w:t xml:space="preserve"> הגדרה: חרוז אחיד המלכד את כל בתי השיר והעושה אותו לשיר שווה חרוז. החרוז המבריח בשיר הוא "כסה". המילים בסיומי הבתים מסתיימות בסיומת מן השורש "כסה". באמצעות החרוז מובע אחד הרעיונות המרכזיים בשיר </w:t>
      </w:r>
      <w:r>
        <w:rPr>
          <w:rtl/>
        </w:rPr>
        <w:t>–</w:t>
      </w:r>
      <w:r>
        <w:rPr>
          <w:rFonts w:hint="cs"/>
          <w:rtl/>
        </w:rPr>
        <w:t xml:space="preserve"> כיסוי המת, הרגשת הבדידות של הדובר, החרוז מדגיש את אווירת האבל והכבדות.</w:t>
      </w:r>
    </w:p>
    <w:p w:rsidR="004165C5" w:rsidRDefault="004165C5" w:rsidP="004165C5">
      <w:pPr>
        <w:spacing w:line="360" w:lineRule="auto"/>
        <w:jc w:val="both"/>
        <w:rPr>
          <w:rFonts w:hint="cs"/>
          <w:rtl/>
        </w:rPr>
      </w:pPr>
      <w:r>
        <w:rPr>
          <w:rFonts w:hint="cs"/>
          <w:u w:val="single"/>
          <w:rtl/>
        </w:rPr>
        <w:t>שיר פואנטה/ שיר מתהפך</w:t>
      </w:r>
      <w:r>
        <w:rPr>
          <w:rFonts w:hint="cs"/>
          <w:rtl/>
        </w:rPr>
        <w:t>: ראה פירוט למעלה</w:t>
      </w:r>
    </w:p>
    <w:p w:rsidR="004165C5" w:rsidRDefault="004165C5" w:rsidP="004165C5">
      <w:pPr>
        <w:spacing w:line="360" w:lineRule="auto"/>
        <w:jc w:val="both"/>
        <w:rPr>
          <w:rFonts w:hint="cs"/>
          <w:rtl/>
        </w:rPr>
      </w:pPr>
      <w:r>
        <w:rPr>
          <w:rFonts w:hint="cs"/>
          <w:b/>
          <w:bCs/>
          <w:rtl/>
        </w:rPr>
        <w:t>8. רקע על המשורר:</w:t>
      </w:r>
      <w:r>
        <w:rPr>
          <w:rFonts w:hint="cs"/>
          <w:rtl/>
        </w:rPr>
        <w:t xml:space="preserve"> שלמה בן יהודה אבן גבירול (בערבית: אבו-איוב סולימאן בן יחיא), נולד ב- 1021/1022 </w:t>
      </w:r>
      <w:proofErr w:type="spellStart"/>
      <w:r>
        <w:rPr>
          <w:rFonts w:hint="cs"/>
          <w:rtl/>
        </w:rPr>
        <w:t>במלאגה</w:t>
      </w:r>
      <w:proofErr w:type="spellEnd"/>
      <w:r>
        <w:rPr>
          <w:rFonts w:hint="cs"/>
          <w:rtl/>
        </w:rPr>
        <w:t xml:space="preserve"> למשפחה שמוצאה מקורדובה. הוא גדל ובילה את רוב שנות חייו </w:t>
      </w:r>
      <w:proofErr w:type="spellStart"/>
      <w:r>
        <w:rPr>
          <w:rFonts w:hint="cs"/>
          <w:rtl/>
        </w:rPr>
        <w:t>בסאראגוסה</w:t>
      </w:r>
      <w:proofErr w:type="spellEnd"/>
      <w:r>
        <w:rPr>
          <w:rFonts w:hint="cs"/>
          <w:rtl/>
        </w:rPr>
        <w:t xml:space="preserve">. בהיותו צעיר התייתם מאב. מימי ילדותו התמסר גבירול ללימודים ולעיון והתשוקה לחדור יותר ויותר לתעמולות החוכמה היא שנתנה טעם לחייו. גבירול היה נגוע במחלת עור ממארת אשר גרמה למשורר עינויים קשים, אולם הוא אילץ את עצמו לעבוד בשארית כוחו. לעיתים קרובות רותק למיטתו, נתייסר בנדודי שינה ובבדידות. את רשמיה של המחלה אפשר לזהות בדרך חייו ואופן עבודתו של המשורר. </w:t>
      </w:r>
    </w:p>
    <w:p w:rsidR="004165C5" w:rsidRDefault="004165C5" w:rsidP="004165C5">
      <w:pPr>
        <w:pStyle w:val="a7"/>
        <w:spacing w:line="360" w:lineRule="auto"/>
        <w:rPr>
          <w:rFonts w:hint="cs"/>
          <w:rtl/>
        </w:rPr>
      </w:pPr>
      <w:r>
        <w:rPr>
          <w:rFonts w:hint="cs"/>
          <w:rtl/>
        </w:rPr>
        <w:tab/>
        <w:t xml:space="preserve">את שיריו הראשונים חיבר בהיותו בן 16-17, ובהם באה לידי ביטוי גאוותו המופרזת. כבר מראשית דרכו היה בטוח המשורר הצעיר כי הוא נועד לגדולות ולנצורות. אולם בטחונו העצמי המופרז עורר אצל אנשים בסביבתו קנאה ויחס שלילי. על מנת לקיים את עצמו נאלץ אבן גבירול למחול על גאוותו ולהתייצב בפני נדיבים שמוכנים היו להעניק לו שכר. בדמותו של השר היהודי יקותיאל בן יצחק אבן </w:t>
      </w:r>
      <w:proofErr w:type="spellStart"/>
      <w:r>
        <w:rPr>
          <w:rFonts w:hint="cs"/>
          <w:rtl/>
        </w:rPr>
        <w:t>חסאן</w:t>
      </w:r>
      <w:proofErr w:type="spellEnd"/>
      <w:r>
        <w:rPr>
          <w:rFonts w:hint="cs"/>
          <w:rtl/>
        </w:rPr>
        <w:t xml:space="preserve">, מצא גבירול נדיב וידיד שהיה מסוגל להעריך את </w:t>
      </w:r>
      <w:proofErr w:type="spellStart"/>
      <w:r>
        <w:rPr>
          <w:rFonts w:hint="cs"/>
          <w:rtl/>
        </w:rPr>
        <w:t>כשרונו</w:t>
      </w:r>
      <w:proofErr w:type="spellEnd"/>
      <w:r>
        <w:rPr>
          <w:rFonts w:hint="cs"/>
          <w:rtl/>
        </w:rPr>
        <w:t xml:space="preserve"> של המשורר. גבירול אף קשר קשרים עם שמואל הנגיד אולם יחסים אלה לא היו יציבים וממושכים. </w:t>
      </w:r>
    </w:p>
    <w:p w:rsidR="004165C5" w:rsidRDefault="004165C5" w:rsidP="004165C5">
      <w:pPr>
        <w:pStyle w:val="a7"/>
        <w:spacing w:line="360" w:lineRule="auto"/>
        <w:rPr>
          <w:rFonts w:hint="cs"/>
          <w:rtl/>
        </w:rPr>
      </w:pPr>
      <w:r>
        <w:rPr>
          <w:rFonts w:hint="cs"/>
          <w:rtl/>
        </w:rPr>
        <w:tab/>
        <w:t xml:space="preserve">את אומנות הכתיבה רכש אבן גבירול תוך כדי עיון מעמיק בשירה הערבית והעברית. הוא לא הסתפק בציורים ברוח השירה הערבית אלא הוסיף ציורים רבים אשר מקור השראתם במקרא ובספרות ישראל. למרות היותו ירא שמים הוא לא נסתפק בדעות שקיבל במורשה מקודמיו, אלא בדק יסודותיהן מחדש. הניאו-אפלטוניות שהגיעה לספרד בלבוש ערבי עוררתהו למחקריו. לאורה ביקש לברר את הבעיות העמוקות ביותר ולמחקריו אלה ייחד כמה ספרים שחיבר בערבית וביניהם "מקור חיים". מחקריו המטאפיסיים עוררו עליו את רוגזם של יהודי </w:t>
      </w:r>
      <w:proofErr w:type="spellStart"/>
      <w:r>
        <w:rPr>
          <w:rFonts w:hint="cs"/>
          <w:rtl/>
        </w:rPr>
        <w:t>סאראגוסה</w:t>
      </w:r>
      <w:proofErr w:type="spellEnd"/>
      <w:r>
        <w:rPr>
          <w:rFonts w:hint="cs"/>
          <w:rtl/>
        </w:rPr>
        <w:t xml:space="preserve"> על כן המשורר נאלץ להתרחק מסביבתו ולהסתגר בביתו. אנשים התרחקו ממנו והוא נאלץ  לעזוב את עיר מגוריו. </w:t>
      </w:r>
    </w:p>
    <w:p w:rsidR="004165C5" w:rsidRDefault="004165C5" w:rsidP="004165C5">
      <w:pPr>
        <w:pStyle w:val="a7"/>
        <w:spacing w:line="360" w:lineRule="auto"/>
        <w:rPr>
          <w:rFonts w:hint="cs"/>
          <w:rtl/>
        </w:rPr>
      </w:pPr>
      <w:r>
        <w:rPr>
          <w:rFonts w:hint="cs"/>
          <w:rtl/>
        </w:rPr>
        <w:tab/>
        <w:t xml:space="preserve">אבן גבירול המשורר היה אומן הסגנון </w:t>
      </w:r>
      <w:proofErr w:type="spellStart"/>
      <w:r>
        <w:rPr>
          <w:rFonts w:hint="cs"/>
          <w:rtl/>
        </w:rPr>
        <w:t>וכשרונו</w:t>
      </w:r>
      <w:proofErr w:type="spellEnd"/>
      <w:r>
        <w:rPr>
          <w:rFonts w:hint="cs"/>
          <w:rtl/>
        </w:rPr>
        <w:t xml:space="preserve"> לאימפרוביזציה מעיד על שליטתו במכמני הלשון העברית. אף על פי כן יש שנאבק קשות למצוא ביטוי לרגשותיו הסוערים ולא תמיד מצאו. אצלו מצויים </w:t>
      </w:r>
      <w:r>
        <w:rPr>
          <w:rFonts w:hint="cs"/>
          <w:rtl/>
        </w:rPr>
        <w:lastRenderedPageBreak/>
        <w:t xml:space="preserve">יותר מאצל שאר משוררי ספרד צירופי לשון כבדים ונוקשים. ואולם לצדם אפשר למצוא בתים המפתיעים את הקורא בעוז ביטויים ובמקוריותם. שיריו מקשרים בין הבעת כאב צורב, תשוקה, התלהבות מצד אחד, וניתוח קר והתפלפלות מצד שני.   </w:t>
      </w:r>
    </w:p>
    <w:p w:rsidR="004165C5" w:rsidRDefault="004165C5" w:rsidP="004165C5">
      <w:pPr>
        <w:pStyle w:val="a7"/>
        <w:spacing w:line="360" w:lineRule="auto"/>
        <w:rPr>
          <w:rFonts w:hint="cs"/>
          <w:rtl/>
        </w:rPr>
      </w:pPr>
      <w:r>
        <w:rPr>
          <w:rFonts w:hint="cs"/>
          <w:rtl/>
        </w:rPr>
        <w:tab/>
        <w:t xml:space="preserve">גבירול כתב עשרות שירים: שירי תשוקה, יין, טבע, תלונה, שירי קודש </w:t>
      </w:r>
      <w:proofErr w:type="spellStart"/>
      <w:r>
        <w:rPr>
          <w:rFonts w:hint="cs"/>
          <w:rtl/>
        </w:rPr>
        <w:t>וכו</w:t>
      </w:r>
      <w:proofErr w:type="spellEnd"/>
      <w:r>
        <w:rPr>
          <w:rFonts w:hint="cs"/>
          <w:rtl/>
        </w:rPr>
        <w:t xml:space="preserve">'. הוא היה הראשון שפיתח את הסגנון הספרדי המיוחד בשירת קודש ואם כי היה הראשון, עלה בסוגי פיוט אחדים על כל אלה שבאו אחריו. המדובר הוא בראש ובראשונה ב"רשויות" </w:t>
      </w:r>
      <w:r>
        <w:rPr>
          <w:rtl/>
        </w:rPr>
        <w:t>–</w:t>
      </w:r>
      <w:r>
        <w:rPr>
          <w:rFonts w:hint="cs"/>
          <w:rtl/>
        </w:rPr>
        <w:t xml:space="preserve"> פתיחות </w:t>
      </w:r>
      <w:proofErr w:type="spellStart"/>
      <w:r>
        <w:rPr>
          <w:rFonts w:hint="cs"/>
          <w:rtl/>
        </w:rPr>
        <w:t>מפויטות</w:t>
      </w:r>
      <w:proofErr w:type="spellEnd"/>
      <w:r>
        <w:rPr>
          <w:rFonts w:hint="cs"/>
          <w:rtl/>
        </w:rPr>
        <w:t xml:space="preserve"> קצרות לתפילות מסוימות. בשיריו של גבירול יש עומק ופשטות. הוא היה הראשון שתיאר את היחס שבין כנסת ישראל, אלוקים והמשיח בצורת שירי אהבה עממיים. היצירה המפורסמת ביותר של אבן גבירול היא "כתר מלכות". היא זכתה למספר גדול של חיקויים ותרגומים ורשמי השפעתה ניכרים בהרבה שירים ואף בכתבי פרוזה המאוחרים לה. </w:t>
      </w:r>
    </w:p>
    <w:p w:rsidR="004165C5" w:rsidRDefault="004165C5" w:rsidP="004165C5">
      <w:pPr>
        <w:pStyle w:val="a7"/>
        <w:spacing w:line="360" w:lineRule="auto"/>
        <w:rPr>
          <w:rFonts w:hint="cs"/>
          <w:rtl/>
        </w:rPr>
      </w:pPr>
      <w:r>
        <w:rPr>
          <w:rFonts w:hint="cs"/>
          <w:rtl/>
        </w:rPr>
        <w:tab/>
        <w:t>מעדותיהם של סופרים ומשוררים שונים ניתן להסיק כי שנת מיתתו של אבן גבירול חלה בין 1053-  1058 לספירה. אישיותו המופלאה של המשורר והוגה הדעות היית</w:t>
      </w:r>
      <w:r>
        <w:rPr>
          <w:rFonts w:hint="eastAsia"/>
          <w:rtl/>
        </w:rPr>
        <w:t>ה</w:t>
      </w:r>
      <w:r>
        <w:rPr>
          <w:rFonts w:hint="cs"/>
          <w:rtl/>
        </w:rPr>
        <w:t xml:space="preserve"> עטופת מסתורין בחייו ומכל שכן לאחר מותו. </w:t>
      </w:r>
    </w:p>
    <w:p w:rsidR="004165C5" w:rsidRDefault="004165C5" w:rsidP="004165C5">
      <w:pPr>
        <w:pStyle w:val="a7"/>
        <w:spacing w:line="360" w:lineRule="auto"/>
      </w:pPr>
      <w:r>
        <w:rPr>
          <w:rFonts w:hint="cs"/>
          <w:rtl/>
        </w:rPr>
        <w:tab/>
        <w:t xml:space="preserve">את יקותיאל פגש </w:t>
      </w:r>
      <w:proofErr w:type="spellStart"/>
      <w:r>
        <w:rPr>
          <w:rFonts w:hint="cs"/>
          <w:rtl/>
        </w:rPr>
        <w:t>רשב"ג</w:t>
      </w:r>
      <w:proofErr w:type="spellEnd"/>
      <w:r>
        <w:rPr>
          <w:rFonts w:hint="cs"/>
          <w:rtl/>
        </w:rPr>
        <w:t xml:space="preserve"> בגיל שש עשרה. יקותיאל היה שר יהודי המקורב למלכות, ובדמותו מצא אבן גבירול נדיב שפרש על את חסותו ואדם שתמך בו מבחינה רגשית ונפשית. יקותיאל ידע להעריך את </w:t>
      </w:r>
      <w:proofErr w:type="spellStart"/>
      <w:r>
        <w:rPr>
          <w:rFonts w:hint="cs"/>
          <w:rtl/>
        </w:rPr>
        <w:t>כשרונותיו</w:t>
      </w:r>
      <w:proofErr w:type="spellEnd"/>
      <w:r>
        <w:rPr>
          <w:rFonts w:hint="cs"/>
          <w:rtl/>
        </w:rPr>
        <w:t xml:space="preserve"> </w:t>
      </w:r>
      <w:proofErr w:type="spellStart"/>
      <w:r>
        <w:rPr>
          <w:rFonts w:hint="cs"/>
          <w:rtl/>
        </w:rPr>
        <w:t>היוצאי</w:t>
      </w:r>
      <w:proofErr w:type="spellEnd"/>
      <w:r>
        <w:rPr>
          <w:rFonts w:hint="cs"/>
          <w:rtl/>
        </w:rPr>
        <w:t xml:space="preserve"> דופן של אבן גבירול. ב-1039 הוצא יקותיאל להורג בפקודת המלך כפי הנראה </w:t>
      </w:r>
      <w:proofErr w:type="spellStart"/>
      <w:r>
        <w:rPr>
          <w:rFonts w:hint="cs"/>
          <w:rtl/>
        </w:rPr>
        <w:t>בעיקבות</w:t>
      </w:r>
      <w:proofErr w:type="spellEnd"/>
      <w:r>
        <w:rPr>
          <w:rFonts w:hint="cs"/>
          <w:rtl/>
        </w:rPr>
        <w:t xml:space="preserve"> הלשנה. אבן גבירול היה אז בן שמונה עשרה והוא נשאר בודד וחסר כל.  </w:t>
      </w:r>
    </w:p>
    <w:p w:rsidR="004165C5" w:rsidRPr="004D6E34" w:rsidRDefault="004165C5" w:rsidP="004165C5">
      <w:pPr>
        <w:spacing w:line="360" w:lineRule="auto"/>
        <w:outlineLvl w:val="0"/>
        <w:rPr>
          <w:rFonts w:ascii="Arial" w:hAnsi="Arial" w:cs="David" w:hint="cs"/>
          <w:i/>
          <w:iCs/>
          <w:color w:val="000000"/>
          <w:kern w:val="36"/>
          <w:u w:val="single"/>
          <w:rtl/>
        </w:rPr>
      </w:pPr>
      <w:r w:rsidRPr="004D6E34">
        <w:rPr>
          <w:rFonts w:ascii="Arial" w:hAnsi="Arial" w:cs="David" w:hint="cs"/>
          <w:i/>
          <w:iCs/>
          <w:color w:val="000000"/>
          <w:kern w:val="36"/>
          <w:u w:val="single"/>
          <w:rtl/>
        </w:rPr>
        <w:t>רקע קצר לשיר</w:t>
      </w:r>
    </w:p>
    <w:p w:rsidR="004165C5" w:rsidRDefault="004165C5" w:rsidP="004165C5">
      <w:pPr>
        <w:spacing w:line="360" w:lineRule="auto"/>
        <w:outlineLvl w:val="0"/>
        <w:rPr>
          <w:rFonts w:ascii="Arial" w:hAnsi="Arial" w:cs="David" w:hint="cs"/>
          <w:rtl/>
        </w:rPr>
      </w:pPr>
      <w:r>
        <w:rPr>
          <w:rFonts w:ascii="Arial" w:hAnsi="Arial" w:cs="David" w:hint="cs"/>
          <w:rtl/>
        </w:rPr>
        <w:t xml:space="preserve">זהו שיר קינה על מותו של השר משה יקותיאל אבן – </w:t>
      </w:r>
      <w:proofErr w:type="spellStart"/>
      <w:r>
        <w:rPr>
          <w:rFonts w:ascii="Arial" w:hAnsi="Arial" w:cs="David" w:hint="cs"/>
          <w:rtl/>
        </w:rPr>
        <w:t>חסאן</w:t>
      </w:r>
      <w:proofErr w:type="spellEnd"/>
      <w:r>
        <w:rPr>
          <w:rFonts w:ascii="Arial" w:hAnsi="Arial" w:cs="David" w:hint="cs"/>
          <w:rtl/>
        </w:rPr>
        <w:t xml:space="preserve">, השיר נשמע בתחילה כשיר טבע שמתאר את שקיעת השמש בערוב היום המשאירה את הארץ, את העולם חסר הגנה. לאחר שקיעת השמש הלילה והחושך יורדים על הארץ וכתוצאה מכך היא נאלצת לישון ערומה בלי השמש המאירה והמגנה. רק בסוף השיר מתגלה הנושא האמיתי שלו: כל תיאור הארץ העירומה הוא </w:t>
      </w:r>
      <w:r>
        <w:rPr>
          <w:rFonts w:ascii="Arial" w:hAnsi="Arial" w:cs="David" w:hint="cs"/>
          <w:color w:val="800080"/>
          <w:rtl/>
        </w:rPr>
        <w:t>הדימוי המרכזי בשיר</w:t>
      </w:r>
      <w:r>
        <w:rPr>
          <w:rFonts w:ascii="Arial" w:hAnsi="Arial" w:cs="David" w:hint="cs"/>
          <w:rtl/>
        </w:rPr>
        <w:t xml:space="preserve">, המתאר את מצבו של </w:t>
      </w:r>
      <w:proofErr w:type="spellStart"/>
      <w:r>
        <w:rPr>
          <w:rFonts w:ascii="Arial" w:hAnsi="Arial" w:cs="David" w:hint="cs"/>
          <w:rtl/>
        </w:rPr>
        <w:t>הרשב"ג</w:t>
      </w:r>
      <w:proofErr w:type="spellEnd"/>
      <w:r>
        <w:rPr>
          <w:rFonts w:ascii="Arial" w:hAnsi="Arial" w:cs="David" w:hint="cs"/>
          <w:rtl/>
        </w:rPr>
        <w:t xml:space="preserve"> לאחר מות יקותיאל. האבידה הגדולה עם מותו מתפשטת לכל הארץ, כלומר: לא מדובר רק באבלו של הדובר, אלא כל הארץ והעולם שקוע באבל. </w:t>
      </w:r>
      <w:r>
        <w:rPr>
          <w:rFonts w:ascii="Arial" w:hAnsi="Arial" w:cs="David" w:hint="cs"/>
          <w:color w:val="800080"/>
          <w:rtl/>
        </w:rPr>
        <w:t>השמש מדומה לדמותו של השר יקותיאל</w:t>
      </w:r>
      <w:r>
        <w:rPr>
          <w:rFonts w:ascii="Arial" w:hAnsi="Arial" w:cs="David" w:hint="cs"/>
          <w:rtl/>
        </w:rPr>
        <w:t>.</w:t>
      </w:r>
    </w:p>
    <w:p w:rsidR="004165C5" w:rsidRDefault="004165C5" w:rsidP="004165C5">
      <w:pPr>
        <w:spacing w:line="360" w:lineRule="auto"/>
        <w:outlineLvl w:val="0"/>
        <w:rPr>
          <w:rFonts w:ascii="Arial" w:hAnsi="Arial" w:cs="David" w:hint="cs"/>
          <w:rtl/>
        </w:rPr>
      </w:pPr>
    </w:p>
    <w:p w:rsidR="004165C5" w:rsidRDefault="004165C5" w:rsidP="004165C5">
      <w:pPr>
        <w:spacing w:line="360" w:lineRule="auto"/>
        <w:outlineLvl w:val="0"/>
        <w:rPr>
          <w:rFonts w:ascii="Arial" w:hAnsi="Arial" w:cs="Arial" w:hint="cs"/>
          <w:color w:val="FF0000"/>
          <w:u w:val="single"/>
          <w:rtl/>
        </w:rPr>
      </w:pPr>
      <w:r>
        <w:rPr>
          <w:rFonts w:ascii="Arial" w:hAnsi="Arial" w:cs="David" w:hint="cs"/>
          <w:color w:val="FF0000"/>
          <w:kern w:val="36"/>
          <w:u w:val="single"/>
          <w:rtl/>
        </w:rPr>
        <w:t>נשאלת השאלה מי הוא אותו יקותיאל עליו מתאבל הדובר?</w:t>
      </w:r>
    </w:p>
    <w:p w:rsidR="004165C5" w:rsidRPr="00265F56" w:rsidRDefault="004165C5" w:rsidP="004165C5">
      <w:pPr>
        <w:spacing w:line="360" w:lineRule="auto"/>
        <w:outlineLvl w:val="0"/>
        <w:rPr>
          <w:rFonts w:ascii="Arial" w:hAnsi="Arial" w:cs="David"/>
          <w:rtl/>
        </w:rPr>
      </w:pPr>
      <w:r w:rsidRPr="00265F56">
        <w:rPr>
          <w:rFonts w:ascii="Arial" w:hAnsi="Arial" w:cs="David"/>
          <w:rtl/>
        </w:rPr>
        <w:t xml:space="preserve">יקותיאל לקח תחת חסותו את </w:t>
      </w:r>
      <w:proofErr w:type="spellStart"/>
      <w:r w:rsidRPr="00265F56">
        <w:rPr>
          <w:rFonts w:ascii="Arial" w:hAnsi="Arial" w:cs="David"/>
          <w:rtl/>
        </w:rPr>
        <w:t>הרשב"ג</w:t>
      </w:r>
      <w:proofErr w:type="spellEnd"/>
      <w:r w:rsidRPr="00265F56">
        <w:rPr>
          <w:rFonts w:ascii="Arial" w:hAnsi="Arial" w:cs="David"/>
          <w:rtl/>
        </w:rPr>
        <w:t xml:space="preserve">  ( יתום בין 18 ) והעניק לו תמיכה חברתית וכלכלית וסייע לו להתקיים פיזית, להתקבל לחברה ולהתעמק ביצירותיו, אך בעקבות תככים שהיו בחצר המלך נכלא יקותיאל ומת בכלא. </w:t>
      </w:r>
      <w:proofErr w:type="spellStart"/>
      <w:r w:rsidRPr="00265F56">
        <w:rPr>
          <w:rFonts w:ascii="Arial" w:hAnsi="Arial" w:cs="David"/>
          <w:rtl/>
        </w:rPr>
        <w:t>רשב"ג</w:t>
      </w:r>
      <w:proofErr w:type="spellEnd"/>
      <w:r w:rsidRPr="00265F56">
        <w:rPr>
          <w:rFonts w:ascii="Arial" w:hAnsi="Arial" w:cs="David"/>
          <w:rtl/>
        </w:rPr>
        <w:t xml:space="preserve"> נותר לבדו ללא תמיכה.</w:t>
      </w:r>
    </w:p>
    <w:p w:rsidR="004165C5" w:rsidRPr="00265F56" w:rsidRDefault="004165C5" w:rsidP="004165C5">
      <w:pPr>
        <w:spacing w:line="360" w:lineRule="auto"/>
        <w:outlineLvl w:val="0"/>
        <w:rPr>
          <w:rFonts w:ascii="Arial" w:hAnsi="Arial" w:cs="David"/>
          <w:rtl/>
        </w:rPr>
      </w:pPr>
      <w:r w:rsidRPr="00265F56">
        <w:rPr>
          <w:rFonts w:ascii="Arial" w:hAnsi="Arial" w:cs="David"/>
          <w:rtl/>
        </w:rPr>
        <w:t xml:space="preserve">( כך גם בשיר מתוארת השמש כשוקעת ומחשיכה את שמי הארץ ומשאירה את הארץ, את העולם  חסר הגנה. בסוף השיר מתגלה הנושא האמיתי: כל תיאור הארץ הערומה הוא הדימוי המרכזי בשיר, המתאר את מצבו של </w:t>
      </w:r>
      <w:proofErr w:type="spellStart"/>
      <w:r w:rsidRPr="00265F56">
        <w:rPr>
          <w:rFonts w:ascii="Arial" w:hAnsi="Arial" w:cs="David"/>
          <w:rtl/>
        </w:rPr>
        <w:t>הרשב"ג</w:t>
      </w:r>
      <w:proofErr w:type="spellEnd"/>
      <w:r w:rsidRPr="00265F56">
        <w:rPr>
          <w:rFonts w:ascii="Arial" w:hAnsi="Arial" w:cs="David"/>
          <w:rtl/>
        </w:rPr>
        <w:t xml:space="preserve"> לאחר מות השר יקותיאל).</w:t>
      </w:r>
    </w:p>
    <w:p w:rsidR="004165C5" w:rsidRDefault="004165C5" w:rsidP="004165C5">
      <w:pPr>
        <w:spacing w:line="360" w:lineRule="auto"/>
        <w:outlineLvl w:val="0"/>
        <w:rPr>
          <w:rFonts w:ascii="Arial" w:hAnsi="Arial" w:cs="David" w:hint="cs"/>
          <w:rtl/>
        </w:rPr>
      </w:pPr>
    </w:p>
    <w:p w:rsidR="004165C5" w:rsidRDefault="004165C5" w:rsidP="004165C5">
      <w:pPr>
        <w:spacing w:line="360" w:lineRule="auto"/>
        <w:rPr>
          <w:rFonts w:cs="David" w:hint="cs"/>
          <w:rtl/>
        </w:rPr>
      </w:pPr>
      <w:r w:rsidRPr="004D6E34">
        <w:rPr>
          <w:rFonts w:cs="David" w:hint="cs"/>
          <w:i/>
          <w:iCs/>
          <w:u w:val="single"/>
          <w:rtl/>
        </w:rPr>
        <w:t>***לפני שנקרא את השיר הביטו רגע במבנה שלו</w:t>
      </w:r>
      <w:r>
        <w:rPr>
          <w:rFonts w:cs="David" w:hint="cs"/>
          <w:rtl/>
        </w:rPr>
        <w:t xml:space="preserve"> </w:t>
      </w:r>
    </w:p>
    <w:p w:rsidR="004165C5" w:rsidRDefault="004165C5" w:rsidP="004165C5">
      <w:pPr>
        <w:spacing w:line="360" w:lineRule="auto"/>
        <w:rPr>
          <w:rFonts w:cs="David" w:hint="cs"/>
          <w:b/>
          <w:bCs/>
          <w:u w:val="single"/>
          <w:rtl/>
        </w:rPr>
      </w:pPr>
      <w:r>
        <w:rPr>
          <w:rFonts w:cs="David" w:hint="cs"/>
          <w:rtl/>
        </w:rPr>
        <w:lastRenderedPageBreak/>
        <w:t xml:space="preserve"># </w:t>
      </w:r>
      <w:r w:rsidRPr="004D6E34">
        <w:rPr>
          <w:rFonts w:cs="David" w:hint="cs"/>
          <w:b/>
          <w:bCs/>
          <w:u w:val="single"/>
          <w:rtl/>
        </w:rPr>
        <w:t xml:space="preserve"> </w:t>
      </w:r>
      <w:r w:rsidRPr="004D6E34">
        <w:rPr>
          <w:rFonts w:cs="David" w:hint="cs"/>
          <w:rtl/>
        </w:rPr>
        <w:t xml:space="preserve">בשירת ימיי </w:t>
      </w:r>
      <w:proofErr w:type="spellStart"/>
      <w:r w:rsidRPr="004D6E34">
        <w:rPr>
          <w:rFonts w:cs="David" w:hint="cs"/>
          <w:rtl/>
        </w:rPr>
        <w:t>הבני</w:t>
      </w:r>
      <w:r>
        <w:rPr>
          <w:rFonts w:cs="David" w:hint="cs"/>
          <w:rtl/>
        </w:rPr>
        <w:t>י</w:t>
      </w:r>
      <w:r w:rsidRPr="004D6E34">
        <w:rPr>
          <w:rFonts w:cs="David" w:hint="cs"/>
          <w:rtl/>
        </w:rPr>
        <w:t>ם</w:t>
      </w:r>
      <w:proofErr w:type="spellEnd"/>
      <w:r w:rsidRPr="004D6E34">
        <w:rPr>
          <w:rFonts w:cs="David" w:hint="cs"/>
          <w:rtl/>
        </w:rPr>
        <w:t xml:space="preserve"> בית נקרא: </w:t>
      </w:r>
      <w:r w:rsidRPr="00C705DD">
        <w:rPr>
          <w:rFonts w:cs="David" w:hint="cs"/>
          <w:b/>
          <w:bCs/>
          <w:color w:val="800080"/>
          <w:rtl/>
        </w:rPr>
        <w:t>טור.</w:t>
      </w:r>
    </w:p>
    <w:p w:rsidR="004165C5" w:rsidRDefault="004165C5" w:rsidP="004165C5">
      <w:pPr>
        <w:spacing w:line="360" w:lineRule="auto"/>
        <w:rPr>
          <w:rFonts w:cs="David" w:hint="cs"/>
          <w:rtl/>
        </w:rPr>
      </w:pPr>
      <w:r>
        <w:rPr>
          <w:rFonts w:cs="David" w:hint="cs"/>
          <w:rtl/>
        </w:rPr>
        <w:t xml:space="preserve"># ניתן לראות כי הבית מחולק לשניים על ידי סימן הנראה כך  </w:t>
      </w:r>
      <w:r w:rsidRPr="00273CE0">
        <w:rPr>
          <w:rFonts w:cs="David" w:hint="cs"/>
          <w:b/>
          <w:bCs/>
          <w:sz w:val="44"/>
          <w:szCs w:val="44"/>
          <w:rtl/>
        </w:rPr>
        <w:t xml:space="preserve">/  </w:t>
      </w:r>
      <w:r>
        <w:rPr>
          <w:rFonts w:cs="David" w:hint="cs"/>
          <w:rtl/>
        </w:rPr>
        <w:t xml:space="preserve"> סימן זה נקרא : </w:t>
      </w:r>
      <w:r w:rsidRPr="00543B72">
        <w:rPr>
          <w:rFonts w:cs="David" w:hint="cs"/>
          <w:b/>
          <w:bCs/>
          <w:color w:val="800080"/>
          <w:rtl/>
        </w:rPr>
        <w:t>צזורה</w:t>
      </w:r>
      <w:r w:rsidRPr="00543B72">
        <w:rPr>
          <w:rFonts w:cs="David" w:hint="cs"/>
          <w:color w:val="800080"/>
          <w:rtl/>
        </w:rPr>
        <w:t>.</w:t>
      </w:r>
      <w:r>
        <w:rPr>
          <w:rFonts w:cs="David" w:hint="cs"/>
          <w:rtl/>
        </w:rPr>
        <w:t xml:space="preserve"> הצזורה מחלקת את הטור לשניים ( שתי צלעות): החלק הראשון של כל בית { לפני הצזורה נקרא: </w:t>
      </w:r>
      <w:r w:rsidRPr="00273CE0">
        <w:rPr>
          <w:rFonts w:cs="David" w:hint="cs"/>
          <w:b/>
          <w:bCs/>
          <w:rtl/>
        </w:rPr>
        <w:t>דלת</w:t>
      </w:r>
      <w:r>
        <w:rPr>
          <w:rFonts w:cs="David" w:hint="cs"/>
          <w:rtl/>
        </w:rPr>
        <w:t xml:space="preserve"> . והחלק האחרון של כל בית( אחרי הצזורה ) נקרא: </w:t>
      </w:r>
      <w:r w:rsidRPr="00273CE0">
        <w:rPr>
          <w:rFonts w:cs="David" w:hint="cs"/>
          <w:b/>
          <w:bCs/>
          <w:rtl/>
        </w:rPr>
        <w:t>סוגר</w:t>
      </w:r>
      <w:r>
        <w:rPr>
          <w:rFonts w:cs="David" w:hint="cs"/>
          <w:rtl/>
        </w:rPr>
        <w:t xml:space="preserve">}. </w:t>
      </w:r>
    </w:p>
    <w:p w:rsidR="004165C5" w:rsidRDefault="004165C5" w:rsidP="004165C5">
      <w:pPr>
        <w:spacing w:line="360" w:lineRule="auto"/>
        <w:rPr>
          <w:rFonts w:cs="David" w:hint="cs"/>
          <w:rtl/>
        </w:rPr>
      </w:pPr>
      <w:r w:rsidRPr="00120073">
        <w:rPr>
          <w:rFonts w:cs="David" w:hint="cs"/>
          <w:u w:val="single"/>
          <w:rtl/>
        </w:rPr>
        <w:t xml:space="preserve">לדוגמא- </w:t>
      </w:r>
    </w:p>
    <w:p w:rsidR="004165C5" w:rsidRDefault="004165C5" w:rsidP="004165C5">
      <w:pPr>
        <w:spacing w:line="360" w:lineRule="auto"/>
        <w:rPr>
          <w:rFonts w:cs="David" w:hint="cs"/>
          <w:rtl/>
        </w:rPr>
      </w:pPr>
      <w:r>
        <w:rPr>
          <w:rFonts w:cs="David"/>
          <w:noProof/>
          <w:rtl/>
        </w:rPr>
        <w:pict>
          <v:line id="_x0000_s1026" style="position:absolute;left:0;text-align:left;z-index:251660288" from="252pt,24pt" to="252pt,42pt">
            <v:stroke endarrow="block"/>
            <w10:wrap anchorx="page"/>
          </v:line>
        </w:pict>
      </w:r>
      <w:r>
        <w:rPr>
          <w:rFonts w:cs="David" w:hint="cs"/>
          <w:rtl/>
        </w:rPr>
        <w:t xml:space="preserve"> </w:t>
      </w:r>
      <w:r w:rsidRPr="00B40149">
        <w:rPr>
          <w:rFonts w:cs="David" w:hint="cs"/>
          <w:b/>
          <w:bCs/>
          <w:color w:val="800080"/>
          <w:u w:val="single"/>
          <w:rtl/>
        </w:rPr>
        <w:t>דלת</w:t>
      </w:r>
      <w:r>
        <w:rPr>
          <w:rFonts w:cs="David" w:hint="cs"/>
          <w:rtl/>
        </w:rPr>
        <w:t xml:space="preserve">  " ראה שמש לעת ערב אדמה    </w:t>
      </w:r>
      <w:r w:rsidRPr="00273CE0">
        <w:rPr>
          <w:rFonts w:cs="David" w:hint="cs"/>
          <w:b/>
          <w:bCs/>
          <w:sz w:val="36"/>
          <w:szCs w:val="36"/>
          <w:rtl/>
        </w:rPr>
        <w:t>/</w:t>
      </w:r>
      <w:r>
        <w:rPr>
          <w:rFonts w:cs="David" w:hint="cs"/>
          <w:b/>
          <w:bCs/>
          <w:sz w:val="36"/>
          <w:szCs w:val="36"/>
          <w:rtl/>
        </w:rPr>
        <w:t xml:space="preserve">  </w:t>
      </w:r>
      <w:r w:rsidRPr="00B40149">
        <w:rPr>
          <w:rFonts w:cs="David" w:hint="cs"/>
          <w:b/>
          <w:bCs/>
          <w:color w:val="800080"/>
          <w:u w:val="single"/>
          <w:rtl/>
        </w:rPr>
        <w:t>סוגר</w:t>
      </w:r>
      <w:r>
        <w:rPr>
          <w:rFonts w:cs="David" w:hint="cs"/>
          <w:rtl/>
        </w:rPr>
        <w:t xml:space="preserve"> כאילו לבשה תולה למכסה "</w:t>
      </w:r>
    </w:p>
    <w:p w:rsidR="004165C5" w:rsidRDefault="004165C5" w:rsidP="004165C5">
      <w:pPr>
        <w:spacing w:line="360" w:lineRule="auto"/>
        <w:rPr>
          <w:rFonts w:cs="David" w:hint="cs"/>
          <w:rtl/>
        </w:rPr>
      </w:pPr>
      <w:r>
        <w:rPr>
          <w:rFonts w:cs="David" w:hint="cs"/>
          <w:rtl/>
        </w:rPr>
        <w:t xml:space="preserve">                                                 </w:t>
      </w:r>
    </w:p>
    <w:p w:rsidR="004165C5" w:rsidRDefault="004165C5" w:rsidP="004165C5">
      <w:pPr>
        <w:spacing w:line="360" w:lineRule="auto"/>
        <w:rPr>
          <w:rFonts w:cs="David" w:hint="cs"/>
          <w:b/>
          <w:bCs/>
          <w:color w:val="800080"/>
          <w:u w:val="single"/>
          <w:rtl/>
        </w:rPr>
      </w:pPr>
      <w:r>
        <w:rPr>
          <w:rFonts w:cs="David" w:hint="cs"/>
          <w:rtl/>
        </w:rPr>
        <w:t xml:space="preserve">                                                        </w:t>
      </w:r>
      <w:r w:rsidRPr="00B40149">
        <w:rPr>
          <w:rFonts w:cs="David" w:hint="cs"/>
          <w:b/>
          <w:bCs/>
          <w:color w:val="800080"/>
          <w:u w:val="single"/>
          <w:rtl/>
        </w:rPr>
        <w:t>צזורה</w:t>
      </w:r>
    </w:p>
    <w:p w:rsidR="004165C5" w:rsidRDefault="004165C5" w:rsidP="004165C5">
      <w:pPr>
        <w:spacing w:line="360" w:lineRule="auto"/>
        <w:rPr>
          <w:rFonts w:cs="David" w:hint="cs"/>
          <w:b/>
          <w:bCs/>
          <w:color w:val="800080"/>
          <w:u w:val="single"/>
          <w:rtl/>
        </w:rPr>
      </w:pPr>
    </w:p>
    <w:p w:rsidR="004165C5" w:rsidRPr="004D6E34" w:rsidRDefault="004165C5" w:rsidP="004165C5">
      <w:pPr>
        <w:spacing w:line="360" w:lineRule="auto"/>
        <w:ind w:left="360"/>
        <w:outlineLvl w:val="0"/>
        <w:rPr>
          <w:rFonts w:ascii="Arial" w:hAnsi="Arial" w:cs="David" w:hint="cs"/>
          <w:kern w:val="36"/>
          <w:rtl/>
        </w:rPr>
      </w:pPr>
      <w:r>
        <w:rPr>
          <w:rFonts w:cs="David" w:hint="cs"/>
          <w:rtl/>
        </w:rPr>
        <w:t xml:space="preserve"># </w:t>
      </w:r>
      <w:r w:rsidRPr="00C34B92">
        <w:rPr>
          <w:rFonts w:cs="David" w:hint="cs"/>
          <w:b/>
          <w:bCs/>
          <w:color w:val="800080"/>
          <w:u w:val="single"/>
          <w:rtl/>
        </w:rPr>
        <w:t>חרוז מבריח</w:t>
      </w:r>
      <w:r w:rsidRPr="00C34B92">
        <w:rPr>
          <w:rFonts w:cs="David" w:hint="cs"/>
          <w:color w:val="800080"/>
          <w:rtl/>
        </w:rPr>
        <w:t xml:space="preserve"> </w:t>
      </w:r>
      <w:r>
        <w:rPr>
          <w:rFonts w:cs="David" w:hint="cs"/>
          <w:color w:val="800080"/>
          <w:rtl/>
        </w:rPr>
        <w:t>:</w:t>
      </w:r>
      <w:r w:rsidRPr="00C34B92">
        <w:rPr>
          <w:rFonts w:ascii="Arial" w:hAnsi="Arial" w:cs="David" w:hint="cs"/>
          <w:color w:val="800080"/>
          <w:kern w:val="36"/>
          <w:rtl/>
        </w:rPr>
        <w:t>חרוז מבריח הוא אותו חרוז המסיים כל טור בשיר לכל אורכו</w:t>
      </w:r>
      <w:r>
        <w:rPr>
          <w:rFonts w:ascii="Arial" w:hAnsi="Arial" w:cs="David" w:hint="cs"/>
          <w:color w:val="800080"/>
          <w:kern w:val="36"/>
          <w:rtl/>
        </w:rPr>
        <w:t xml:space="preserve"> </w:t>
      </w:r>
      <w:r w:rsidRPr="00C34B92">
        <w:rPr>
          <w:rFonts w:ascii="Arial" w:hAnsi="Arial" w:cs="David" w:hint="cs"/>
          <w:color w:val="800080"/>
          <w:kern w:val="36"/>
          <w:rtl/>
        </w:rPr>
        <w:t xml:space="preserve">באופן  </w:t>
      </w:r>
      <w:r>
        <w:rPr>
          <w:rFonts w:ascii="Arial" w:hAnsi="Arial" w:cs="David" w:hint="cs"/>
          <w:color w:val="800080"/>
          <w:kern w:val="36"/>
          <w:rtl/>
        </w:rPr>
        <w:t xml:space="preserve">קבוע כמו כן הוא גם סוגר את הבית. </w:t>
      </w:r>
      <w:r w:rsidRPr="004D6E34">
        <w:rPr>
          <w:rFonts w:ascii="Arial" w:hAnsi="Arial" w:cs="David" w:hint="cs"/>
          <w:kern w:val="36"/>
          <w:rtl/>
        </w:rPr>
        <w:t>( זכרו מה למדנו בכיתה : רב בריח..)</w:t>
      </w:r>
    </w:p>
    <w:p w:rsidR="004165C5" w:rsidRDefault="004165C5" w:rsidP="004165C5">
      <w:pPr>
        <w:spacing w:line="360" w:lineRule="auto"/>
        <w:ind w:left="360"/>
        <w:outlineLvl w:val="0"/>
        <w:rPr>
          <w:rFonts w:ascii="Arial" w:hAnsi="Arial" w:cs="David" w:hint="cs"/>
          <w:b/>
          <w:bCs/>
          <w:kern w:val="36"/>
          <w:u w:val="single"/>
          <w:rtl/>
        </w:rPr>
      </w:pPr>
      <w:r w:rsidRPr="00C705DD">
        <w:rPr>
          <w:rFonts w:ascii="Arial" w:hAnsi="Arial" w:cs="David" w:hint="cs"/>
          <w:b/>
          <w:bCs/>
          <w:kern w:val="36"/>
          <w:u w:val="single"/>
          <w:rtl/>
        </w:rPr>
        <w:t xml:space="preserve">החרוז המבריח בשיר זה הוא:  </w:t>
      </w:r>
      <w:r w:rsidRPr="00C705DD">
        <w:rPr>
          <w:rFonts w:ascii="Arial" w:hAnsi="Arial" w:cs="David" w:hint="cs"/>
          <w:b/>
          <w:bCs/>
          <w:kern w:val="36"/>
          <w:rtl/>
        </w:rPr>
        <w:t xml:space="preserve">" </w:t>
      </w:r>
      <w:proofErr w:type="spellStart"/>
      <w:r w:rsidRPr="00C705DD">
        <w:rPr>
          <w:rFonts w:ascii="Arial" w:hAnsi="Arial" w:cs="David" w:hint="cs"/>
          <w:b/>
          <w:bCs/>
          <w:kern w:val="36"/>
          <w:rtl/>
        </w:rPr>
        <w:t>סה</w:t>
      </w:r>
      <w:proofErr w:type="spellEnd"/>
      <w:r w:rsidRPr="00C705DD">
        <w:rPr>
          <w:rFonts w:ascii="Arial" w:hAnsi="Arial" w:cs="David" w:hint="cs"/>
          <w:b/>
          <w:bCs/>
          <w:kern w:val="36"/>
          <w:rtl/>
        </w:rPr>
        <w:t xml:space="preserve"> ".</w:t>
      </w:r>
    </w:p>
    <w:p w:rsidR="004165C5" w:rsidRPr="00207515" w:rsidRDefault="004165C5" w:rsidP="004165C5">
      <w:pPr>
        <w:spacing w:line="360" w:lineRule="auto"/>
        <w:ind w:left="360"/>
        <w:outlineLvl w:val="0"/>
        <w:rPr>
          <w:rFonts w:ascii="Arial" w:hAnsi="Arial" w:cs="David" w:hint="cs"/>
          <w:kern w:val="36"/>
          <w:rtl/>
        </w:rPr>
      </w:pPr>
      <w:r w:rsidRPr="00207515">
        <w:rPr>
          <w:rFonts w:ascii="Arial" w:hAnsi="Arial" w:cs="David" w:hint="cs"/>
          <w:kern w:val="36"/>
          <w:rtl/>
        </w:rPr>
        <w:t xml:space="preserve">הצליל </w:t>
      </w:r>
      <w:r w:rsidRPr="00207515">
        <w:rPr>
          <w:rFonts w:ascii="Arial" w:hAnsi="Arial" w:cs="David"/>
          <w:kern w:val="36"/>
        </w:rPr>
        <w:t xml:space="preserve">E </w:t>
      </w:r>
      <w:r w:rsidRPr="00207515">
        <w:rPr>
          <w:rFonts w:ascii="Arial" w:hAnsi="Arial" w:cs="David" w:hint="cs"/>
          <w:kern w:val="36"/>
          <w:rtl/>
        </w:rPr>
        <w:t xml:space="preserve">  המופיע בחרוז הוא צליל המשמש פעמים רבות להבעת בכי.</w:t>
      </w:r>
    </w:p>
    <w:p w:rsidR="004165C5" w:rsidRPr="00C705DD" w:rsidRDefault="004165C5" w:rsidP="004165C5">
      <w:pPr>
        <w:spacing w:line="360" w:lineRule="auto"/>
        <w:ind w:left="360"/>
        <w:outlineLvl w:val="0"/>
        <w:rPr>
          <w:rFonts w:ascii="Arial" w:hAnsi="Arial" w:cs="David" w:hint="cs"/>
          <w:b/>
          <w:bCs/>
          <w:kern w:val="36"/>
          <w:u w:val="single"/>
          <w:rtl/>
        </w:rPr>
      </w:pPr>
    </w:p>
    <w:p w:rsidR="004165C5" w:rsidRDefault="004165C5" w:rsidP="004165C5">
      <w:pPr>
        <w:spacing w:line="360" w:lineRule="auto"/>
        <w:rPr>
          <w:rFonts w:cs="David" w:hint="cs"/>
          <w:b/>
          <w:bCs/>
          <w:u w:val="single"/>
          <w:rtl/>
        </w:rPr>
      </w:pPr>
    </w:p>
    <w:p w:rsidR="004165C5" w:rsidRDefault="004165C5" w:rsidP="004165C5">
      <w:pPr>
        <w:tabs>
          <w:tab w:val="num" w:pos="720"/>
        </w:tabs>
        <w:spacing w:line="360" w:lineRule="auto"/>
        <w:ind w:left="720" w:hanging="360"/>
        <w:rPr>
          <w:rFonts w:cs="David" w:hint="cs"/>
          <w:rtl/>
        </w:rPr>
      </w:pPr>
      <w:r>
        <w:rPr>
          <w:rFonts w:cs="David" w:hint="cs"/>
          <w:rtl/>
        </w:rPr>
        <w:t># ישנם כמה סוגי שירים ארוכים וקצרים ולכן גם להם מגיע שם, כמו כן אנחנו רוצים להרשים את הבוחן ולכן נפתח כך את התשובה ( אלמד בהמשך ).</w:t>
      </w:r>
    </w:p>
    <w:p w:rsidR="004165C5" w:rsidRPr="00EE16C5" w:rsidRDefault="004165C5" w:rsidP="004165C5">
      <w:pPr>
        <w:tabs>
          <w:tab w:val="num" w:pos="720"/>
        </w:tabs>
        <w:spacing w:line="360" w:lineRule="auto"/>
        <w:ind w:left="720" w:hanging="360"/>
        <w:rPr>
          <w:rFonts w:ascii="Arial" w:hAnsi="Arial" w:cs="David"/>
          <w:color w:val="000000"/>
        </w:rPr>
      </w:pPr>
      <w:r w:rsidRPr="00EE16C5">
        <w:rPr>
          <w:rFonts w:ascii="Arial" w:eastAsia="Arial" w:hAnsi="Arial" w:cs="David"/>
          <w:color w:val="000000"/>
          <w:rtl/>
        </w:rPr>
        <w:t xml:space="preserve"> א)</w:t>
      </w:r>
      <w:r w:rsidRPr="00EE16C5">
        <w:rPr>
          <w:rFonts w:eastAsia="Arial" w:cs="David"/>
          <w:color w:val="000000"/>
          <w:rtl/>
        </w:rPr>
        <w:t xml:space="preserve">      </w:t>
      </w:r>
      <w:r w:rsidRPr="00EE16C5">
        <w:rPr>
          <w:rFonts w:ascii="Arial" w:hAnsi="Arial" w:cs="David"/>
          <w:b/>
          <w:bCs/>
          <w:color w:val="800080"/>
          <w:rtl/>
        </w:rPr>
        <w:t>קצידה</w:t>
      </w:r>
      <w:r w:rsidRPr="00EE16C5">
        <w:rPr>
          <w:rFonts w:ascii="Arial" w:hAnsi="Arial" w:cs="David"/>
          <w:color w:val="000000"/>
          <w:rtl/>
        </w:rPr>
        <w:t xml:space="preserve"> – שיר בן למעלה מעשרה בתים, המסתיימים כולם בחרוז מבריח.</w:t>
      </w:r>
    </w:p>
    <w:p w:rsidR="004165C5" w:rsidRPr="00EE16C5" w:rsidRDefault="004165C5" w:rsidP="004165C5">
      <w:pPr>
        <w:tabs>
          <w:tab w:val="num" w:pos="720"/>
        </w:tabs>
        <w:spacing w:line="360" w:lineRule="auto"/>
        <w:ind w:left="720" w:hanging="360"/>
        <w:rPr>
          <w:rFonts w:ascii="Arial" w:hAnsi="Arial" w:cs="David"/>
          <w:color w:val="000000"/>
        </w:rPr>
      </w:pPr>
      <w:r w:rsidRPr="00EE16C5">
        <w:rPr>
          <w:rFonts w:ascii="Arial" w:eastAsia="Arial" w:hAnsi="Arial" w:cs="David"/>
          <w:color w:val="000000"/>
          <w:rtl/>
        </w:rPr>
        <w:t>ב</w:t>
      </w:r>
      <w:r w:rsidRPr="00EE16C5">
        <w:rPr>
          <w:rFonts w:ascii="Arial" w:eastAsia="Arial" w:hAnsi="Arial" w:cs="David"/>
          <w:color w:val="800080"/>
          <w:rtl/>
        </w:rPr>
        <w:t>)</w:t>
      </w:r>
      <w:r w:rsidRPr="00EE16C5">
        <w:rPr>
          <w:rFonts w:eastAsia="Arial" w:cs="David"/>
          <w:color w:val="800080"/>
          <w:rtl/>
        </w:rPr>
        <w:t xml:space="preserve">      </w:t>
      </w:r>
      <w:r w:rsidRPr="00EE16C5">
        <w:rPr>
          <w:rFonts w:ascii="Arial" w:hAnsi="Arial" w:cs="David"/>
          <w:b/>
          <w:bCs/>
          <w:color w:val="800080"/>
          <w:rtl/>
        </w:rPr>
        <w:t>קטעה</w:t>
      </w:r>
      <w:r w:rsidRPr="00EE16C5">
        <w:rPr>
          <w:rFonts w:ascii="Arial" w:hAnsi="Arial" w:cs="David"/>
          <w:b/>
          <w:bCs/>
          <w:color w:val="000000"/>
          <w:rtl/>
        </w:rPr>
        <w:t xml:space="preserve"> – </w:t>
      </w:r>
      <w:r w:rsidRPr="00EE16C5">
        <w:rPr>
          <w:rFonts w:ascii="Arial" w:hAnsi="Arial" w:cs="David"/>
          <w:color w:val="000000"/>
          <w:rtl/>
        </w:rPr>
        <w:t>שיר בן עשרה בתים ומטה, המסתיימים כולם בחרוז מבריח.</w:t>
      </w:r>
    </w:p>
    <w:p w:rsidR="004165C5" w:rsidRDefault="004165C5" w:rsidP="004165C5">
      <w:pPr>
        <w:spacing w:line="360" w:lineRule="auto"/>
        <w:rPr>
          <w:rFonts w:ascii="Arial" w:hAnsi="Arial" w:cs="David" w:hint="cs"/>
          <w:b/>
          <w:bCs/>
          <w:u w:val="single"/>
          <w:rtl/>
        </w:rPr>
      </w:pPr>
      <w:r w:rsidRPr="00C705DD">
        <w:rPr>
          <w:rFonts w:ascii="Arial" w:hAnsi="Arial" w:cs="David" w:hint="cs"/>
          <w:b/>
          <w:bCs/>
          <w:u w:val="single"/>
          <w:rtl/>
        </w:rPr>
        <w:t>בשיר שלנו מדובר בקטעה: פחות מעשרה בתים.</w:t>
      </w:r>
    </w:p>
    <w:p w:rsidR="004165C5" w:rsidRPr="00C705DD" w:rsidRDefault="004165C5" w:rsidP="004165C5">
      <w:pPr>
        <w:spacing w:line="360" w:lineRule="auto"/>
        <w:rPr>
          <w:rFonts w:ascii="Arial" w:hAnsi="Arial" w:cs="David" w:hint="cs"/>
          <w:b/>
          <w:bCs/>
          <w:u w:val="single"/>
          <w:rtl/>
        </w:rPr>
      </w:pPr>
    </w:p>
    <w:p w:rsidR="004165C5" w:rsidRDefault="004165C5" w:rsidP="004165C5">
      <w:pPr>
        <w:spacing w:line="360" w:lineRule="auto"/>
        <w:outlineLvl w:val="0"/>
        <w:rPr>
          <w:rFonts w:ascii="Arial" w:hAnsi="Arial" w:cs="David" w:hint="cs"/>
          <w:b/>
          <w:bCs/>
          <w:color w:val="000000"/>
          <w:kern w:val="36"/>
          <w:sz w:val="28"/>
          <w:szCs w:val="28"/>
          <w:rtl/>
        </w:rPr>
      </w:pPr>
      <w:r>
        <w:rPr>
          <w:rFonts w:ascii="Arial" w:hAnsi="Arial" w:cs="Arial"/>
          <w:i/>
          <w:iCs/>
          <w:u w:val="single"/>
          <w:rtl/>
        </w:rPr>
        <w:t xml:space="preserve">בית א' : </w:t>
      </w:r>
      <w:r>
        <w:rPr>
          <w:rFonts w:ascii="Arial" w:hAnsi="Arial" w:cs="Arial"/>
          <w:rtl/>
        </w:rPr>
        <w:t xml:space="preserve"> </w:t>
      </w:r>
      <w:proofErr w:type="spellStart"/>
      <w:r>
        <w:rPr>
          <w:rFonts w:ascii="Arial" w:hAnsi="Arial" w:cs="David" w:hint="cs"/>
          <w:b/>
          <w:bCs/>
          <w:color w:val="000000"/>
          <w:kern w:val="36"/>
          <w:sz w:val="28"/>
          <w:szCs w:val="28"/>
          <w:rtl/>
        </w:rPr>
        <w:t>רְ‏א</w:t>
      </w:r>
      <w:proofErr w:type="spellEnd"/>
      <w:r>
        <w:rPr>
          <w:rFonts w:ascii="Arial" w:hAnsi="Arial" w:cs="David" w:hint="cs"/>
          <w:b/>
          <w:bCs/>
          <w:color w:val="000000"/>
          <w:kern w:val="36"/>
          <w:sz w:val="28"/>
          <w:szCs w:val="28"/>
          <w:rtl/>
        </w:rPr>
        <w:t>ֵה שֶמֶש לְעֵת עֶרֶב אָדמָה/ כְּאִילוּ לָבְשָה תוֹלָע לְמִכְסֶה</w:t>
      </w:r>
    </w:p>
    <w:p w:rsidR="004165C5" w:rsidRDefault="004165C5" w:rsidP="004165C5">
      <w:pPr>
        <w:spacing w:line="360" w:lineRule="auto"/>
        <w:outlineLvl w:val="0"/>
        <w:rPr>
          <w:rFonts w:ascii="Arial" w:hAnsi="Arial" w:cs="David" w:hint="cs"/>
          <w:color w:val="000000"/>
          <w:kern w:val="36"/>
          <w:rtl/>
        </w:rPr>
      </w:pPr>
      <w:r w:rsidRPr="004D6E34">
        <w:rPr>
          <w:rFonts w:ascii="Arial" w:hAnsi="Arial" w:cs="David" w:hint="cs"/>
          <w:b/>
          <w:bCs/>
          <w:color w:val="000000"/>
          <w:kern w:val="36"/>
          <w:rtl/>
        </w:rPr>
        <w:t>" ראה ":</w:t>
      </w:r>
      <w:r>
        <w:rPr>
          <w:rFonts w:ascii="Arial" w:hAnsi="Arial" w:cs="David" w:hint="cs"/>
          <w:color w:val="000000"/>
          <w:kern w:val="36"/>
          <w:rtl/>
        </w:rPr>
        <w:t xml:space="preserve"> לא מדובר בציווי לנמען ספציפי, אלא  זוהי פנייה כללית שמטרתה להפנות את תשומת ליבו של הקורא או השומע להשתתף </w:t>
      </w:r>
      <w:proofErr w:type="spellStart"/>
      <w:r>
        <w:rPr>
          <w:rFonts w:ascii="Arial" w:hAnsi="Arial" w:cs="David" w:hint="cs"/>
          <w:color w:val="000000"/>
          <w:kern w:val="36"/>
          <w:rtl/>
        </w:rPr>
        <w:t>בחווית</w:t>
      </w:r>
      <w:proofErr w:type="spellEnd"/>
      <w:r>
        <w:rPr>
          <w:rFonts w:ascii="Arial" w:hAnsi="Arial" w:cs="David" w:hint="cs"/>
          <w:color w:val="000000"/>
          <w:kern w:val="36"/>
          <w:rtl/>
        </w:rPr>
        <w:t xml:space="preserve"> השיר.</w:t>
      </w:r>
    </w:p>
    <w:p w:rsidR="004165C5" w:rsidRPr="004D6E34" w:rsidRDefault="004165C5" w:rsidP="004165C5">
      <w:pPr>
        <w:spacing w:line="360" w:lineRule="auto"/>
        <w:outlineLvl w:val="0"/>
        <w:rPr>
          <w:rFonts w:ascii="Arial" w:hAnsi="Arial" w:cs="David" w:hint="cs"/>
          <w:b/>
          <w:bCs/>
          <w:color w:val="000000"/>
          <w:kern w:val="36"/>
          <w:rtl/>
        </w:rPr>
      </w:pPr>
      <w:r w:rsidRPr="004D6E34">
        <w:rPr>
          <w:rFonts w:ascii="Arial" w:hAnsi="Arial" w:cs="David" w:hint="cs"/>
          <w:b/>
          <w:bCs/>
          <w:color w:val="000000"/>
          <w:kern w:val="36"/>
          <w:rtl/>
        </w:rPr>
        <w:t>" כאליו לבשה תולע למכסה " :</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 </w:t>
      </w:r>
      <w:r w:rsidRPr="004D6E34">
        <w:rPr>
          <w:rFonts w:ascii="Arial" w:hAnsi="Arial" w:cs="David" w:hint="cs"/>
          <w:color w:val="000000"/>
          <w:kern w:val="36"/>
          <w:u w:val="single"/>
          <w:rtl/>
        </w:rPr>
        <w:t>" תולע "</w:t>
      </w:r>
      <w:r>
        <w:rPr>
          <w:rFonts w:ascii="Arial" w:hAnsi="Arial" w:cs="David" w:hint="cs"/>
          <w:color w:val="000000"/>
          <w:kern w:val="36"/>
          <w:rtl/>
        </w:rPr>
        <w:t xml:space="preserve"> = זהו אריג בצבע אדום הנצבע בתולעת השני( ממנה הפיקו את הצבע ).</w:t>
      </w:r>
    </w:p>
    <w:p w:rsidR="004165C5" w:rsidRDefault="004165C5" w:rsidP="004165C5">
      <w:pPr>
        <w:spacing w:line="360" w:lineRule="auto"/>
        <w:outlineLvl w:val="0"/>
        <w:rPr>
          <w:rFonts w:ascii="Arial" w:hAnsi="Arial" w:cs="David" w:hint="cs"/>
          <w:color w:val="000000"/>
          <w:kern w:val="36"/>
          <w:rtl/>
        </w:rPr>
      </w:pPr>
      <w:r w:rsidRPr="004D6E34">
        <w:rPr>
          <w:rFonts w:ascii="Arial" w:hAnsi="Arial" w:cs="David" w:hint="cs"/>
          <w:color w:val="000000"/>
          <w:kern w:val="36"/>
          <w:u w:val="single"/>
          <w:rtl/>
        </w:rPr>
        <w:t>" למכסה "</w:t>
      </w:r>
      <w:r>
        <w:rPr>
          <w:rFonts w:ascii="Arial" w:hAnsi="Arial" w:cs="David" w:hint="cs"/>
          <w:color w:val="000000"/>
          <w:kern w:val="36"/>
          <w:rtl/>
        </w:rPr>
        <w:t xml:space="preserve"> =  ככסות, כבגד.</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lastRenderedPageBreak/>
        <w:t>-**בבית זה מתוארת תמונת השמש המאדימה לקראת השקיעה.</w:t>
      </w:r>
    </w:p>
    <w:p w:rsidR="004165C5" w:rsidRDefault="004165C5" w:rsidP="004165C5">
      <w:pPr>
        <w:spacing w:line="360" w:lineRule="auto"/>
        <w:outlineLvl w:val="0"/>
        <w:rPr>
          <w:rFonts w:ascii="Arial" w:hAnsi="Arial" w:cs="David" w:hint="cs"/>
          <w:kern w:val="36"/>
          <w:rtl/>
        </w:rPr>
      </w:pPr>
      <w:r>
        <w:rPr>
          <w:rFonts w:ascii="Arial" w:hAnsi="Arial" w:cs="David" w:hint="cs"/>
          <w:color w:val="000000"/>
          <w:kern w:val="36"/>
          <w:rtl/>
        </w:rPr>
        <w:t xml:space="preserve">השמש בשקיעתה מתכסה ונצבעת בצבע אדום. ההתכסות </w:t>
      </w:r>
      <w:proofErr w:type="spellStart"/>
      <w:r>
        <w:rPr>
          <w:rFonts w:ascii="Arial" w:hAnsi="Arial" w:cs="David" w:hint="cs"/>
          <w:color w:val="000000"/>
          <w:kern w:val="36"/>
          <w:rtl/>
        </w:rPr>
        <w:t>בתולע</w:t>
      </w:r>
      <w:proofErr w:type="spellEnd"/>
      <w:r>
        <w:rPr>
          <w:rFonts w:ascii="Arial" w:hAnsi="Arial" w:cs="David" w:hint="cs"/>
          <w:color w:val="000000"/>
          <w:kern w:val="36"/>
          <w:rtl/>
        </w:rPr>
        <w:t xml:space="preserve"> עשוי לשמש כדימוי לה מפני </w:t>
      </w:r>
      <w:proofErr w:type="spellStart"/>
      <w:r>
        <w:rPr>
          <w:rFonts w:ascii="Arial" w:hAnsi="Arial" w:cs="David" w:hint="cs"/>
          <w:color w:val="000000"/>
          <w:kern w:val="36"/>
          <w:rtl/>
        </w:rPr>
        <w:t>שתולע</w:t>
      </w:r>
      <w:proofErr w:type="spellEnd"/>
      <w:r>
        <w:rPr>
          <w:rFonts w:ascii="Arial" w:hAnsi="Arial" w:cs="David" w:hint="cs"/>
          <w:color w:val="000000"/>
          <w:kern w:val="36"/>
          <w:rtl/>
        </w:rPr>
        <w:t xml:space="preserve"> הוא אריג בצבע אדום.</w:t>
      </w:r>
      <w:r>
        <w:rPr>
          <w:rFonts w:ascii="Arial" w:hAnsi="Arial" w:cs="David" w:hint="cs"/>
          <w:color w:val="800080"/>
          <w:kern w:val="36"/>
          <w:rtl/>
        </w:rPr>
        <w:t xml:space="preserve"> </w:t>
      </w:r>
      <w:r>
        <w:rPr>
          <w:rFonts w:ascii="Arial" w:hAnsi="Arial" w:cs="David" w:hint="cs"/>
          <w:kern w:val="36"/>
          <w:rtl/>
        </w:rPr>
        <w:t>(</w:t>
      </w:r>
      <w:r>
        <w:rPr>
          <w:rFonts w:ascii="Arial" w:hAnsi="Arial" w:cs="David" w:hint="cs"/>
          <w:color w:val="800080"/>
          <w:kern w:val="36"/>
          <w:rtl/>
        </w:rPr>
        <w:t xml:space="preserve"> </w:t>
      </w:r>
      <w:r>
        <w:rPr>
          <w:rFonts w:ascii="Arial" w:hAnsi="Arial" w:cs="David" w:hint="cs"/>
          <w:kern w:val="36"/>
          <w:rtl/>
        </w:rPr>
        <w:t>הצבע האדום של השמש מדומה ללבוש ) .</w:t>
      </w:r>
    </w:p>
    <w:p w:rsidR="004165C5" w:rsidRDefault="004165C5" w:rsidP="004165C5">
      <w:pPr>
        <w:spacing w:line="360" w:lineRule="auto"/>
        <w:outlineLvl w:val="0"/>
        <w:rPr>
          <w:rFonts w:ascii="Arial" w:hAnsi="Arial" w:cs="David" w:hint="cs"/>
          <w:color w:val="800080"/>
          <w:kern w:val="36"/>
          <w:rtl/>
        </w:rPr>
      </w:pPr>
      <w:r w:rsidRPr="009F039D">
        <w:rPr>
          <w:rFonts w:ascii="Arial" w:hAnsi="Arial" w:cs="David" w:hint="cs"/>
          <w:b/>
          <w:bCs/>
          <w:color w:val="800080"/>
          <w:kern w:val="36"/>
          <w:rtl/>
        </w:rPr>
        <w:t>האנשה:</w:t>
      </w:r>
      <w:r>
        <w:rPr>
          <w:rFonts w:ascii="Arial" w:hAnsi="Arial" w:cs="David" w:hint="cs"/>
          <w:kern w:val="36"/>
          <w:rtl/>
        </w:rPr>
        <w:t xml:space="preserve"> </w:t>
      </w:r>
      <w:r>
        <w:rPr>
          <w:rFonts w:ascii="Arial" w:hAnsi="Arial" w:cs="David" w:hint="cs"/>
          <w:color w:val="800080"/>
          <w:kern w:val="36"/>
          <w:rtl/>
        </w:rPr>
        <w:t>ציור לשוני ואמצעי אומנותי שכיח מאד, כאשר נותנים לחפצים דוממים, צמחים, בעלי חיים תכונות אנושיות.</w:t>
      </w:r>
    </w:p>
    <w:p w:rsidR="004165C5" w:rsidRDefault="004165C5" w:rsidP="004165C5">
      <w:pPr>
        <w:spacing w:line="360" w:lineRule="auto"/>
        <w:outlineLvl w:val="0"/>
        <w:rPr>
          <w:rFonts w:ascii="Arial" w:hAnsi="Arial" w:cs="David" w:hint="cs"/>
          <w:color w:val="800080"/>
          <w:kern w:val="36"/>
          <w:rtl/>
        </w:rPr>
      </w:pPr>
      <w:r>
        <w:rPr>
          <w:rFonts w:ascii="Arial" w:hAnsi="Arial" w:cs="David" w:hint="cs"/>
          <w:color w:val="800080"/>
          <w:kern w:val="36"/>
          <w:rtl/>
        </w:rPr>
        <w:t>לדוגמא: סוס צוחק, שולחן מדבר.</w:t>
      </w:r>
    </w:p>
    <w:p w:rsidR="004165C5" w:rsidRDefault="004165C5" w:rsidP="004165C5">
      <w:pPr>
        <w:spacing w:line="360" w:lineRule="auto"/>
        <w:outlineLvl w:val="0"/>
        <w:rPr>
          <w:rFonts w:ascii="Arial" w:hAnsi="Arial" w:cs="David" w:hint="cs"/>
          <w:kern w:val="36"/>
          <w:rtl/>
        </w:rPr>
      </w:pPr>
      <w:r w:rsidRPr="009F039D">
        <w:rPr>
          <w:rFonts w:ascii="Arial" w:hAnsi="Arial" w:cs="David" w:hint="cs"/>
          <w:kern w:val="36"/>
          <w:rtl/>
        </w:rPr>
        <w:t>האנשה בבית זה היא:</w:t>
      </w:r>
      <w:r>
        <w:rPr>
          <w:rFonts w:ascii="Arial" w:hAnsi="Arial" w:cs="David" w:hint="cs"/>
          <w:kern w:val="36"/>
          <w:rtl/>
        </w:rPr>
        <w:t xml:space="preserve"> השמש  כאילו לבושה בבד אדום ( ידוע שהשמש  אינה יכולה להתלבש ) .</w:t>
      </w:r>
    </w:p>
    <w:p w:rsidR="004165C5" w:rsidRPr="009F039D" w:rsidRDefault="004165C5" w:rsidP="004165C5">
      <w:pPr>
        <w:spacing w:line="360" w:lineRule="auto"/>
        <w:outlineLvl w:val="0"/>
        <w:rPr>
          <w:rFonts w:ascii="Arial" w:hAnsi="Arial" w:cs="David" w:hint="cs"/>
          <w:kern w:val="36"/>
          <w:rtl/>
        </w:rPr>
      </w:pPr>
    </w:p>
    <w:p w:rsidR="004165C5" w:rsidRDefault="004165C5" w:rsidP="004165C5">
      <w:pPr>
        <w:spacing w:line="360" w:lineRule="auto"/>
        <w:outlineLvl w:val="0"/>
        <w:rPr>
          <w:rFonts w:ascii="Arial" w:hAnsi="Arial" w:cs="David" w:hint="cs"/>
          <w:b/>
          <w:bCs/>
          <w:color w:val="000000"/>
          <w:kern w:val="36"/>
          <w:sz w:val="28"/>
          <w:szCs w:val="28"/>
          <w:rtl/>
        </w:rPr>
      </w:pPr>
      <w:r>
        <w:rPr>
          <w:rFonts w:ascii="Arial" w:hAnsi="Arial" w:cs="David" w:hint="cs"/>
          <w:i/>
          <w:iCs/>
          <w:color w:val="000000"/>
          <w:kern w:val="36"/>
          <w:u w:val="single"/>
          <w:rtl/>
        </w:rPr>
        <w:t xml:space="preserve">בית ב': </w:t>
      </w:r>
      <w:r>
        <w:rPr>
          <w:rFonts w:ascii="Arial" w:hAnsi="Arial" w:cs="David" w:hint="cs"/>
          <w:color w:val="000000"/>
          <w:kern w:val="36"/>
          <w:rtl/>
        </w:rPr>
        <w:t xml:space="preserve"> </w:t>
      </w:r>
      <w:r>
        <w:rPr>
          <w:rFonts w:ascii="Arial" w:hAnsi="Arial" w:cs="David" w:hint="cs"/>
          <w:b/>
          <w:bCs/>
          <w:color w:val="000000"/>
          <w:kern w:val="36"/>
          <w:sz w:val="28"/>
          <w:szCs w:val="28"/>
          <w:rtl/>
        </w:rPr>
        <w:t>תְפַשֵט פַּאֲתֵי צָפוֹן וְיָמִי</w:t>
      </w:r>
      <w:proofErr w:type="spellStart"/>
      <w:r>
        <w:rPr>
          <w:rFonts w:ascii="Arial" w:hAnsi="Arial" w:cs="David" w:hint="cs"/>
          <w:b/>
          <w:bCs/>
          <w:color w:val="000000"/>
          <w:kern w:val="36"/>
          <w:sz w:val="28"/>
          <w:szCs w:val="28"/>
          <w:rtl/>
        </w:rPr>
        <w:t>ן/</w:t>
      </w:r>
      <w:proofErr w:type="spellEnd"/>
      <w:r>
        <w:rPr>
          <w:rFonts w:ascii="Arial" w:hAnsi="Arial" w:cs="David" w:hint="cs"/>
          <w:b/>
          <w:bCs/>
          <w:color w:val="000000"/>
          <w:kern w:val="36"/>
          <w:sz w:val="28"/>
          <w:szCs w:val="28"/>
          <w:rtl/>
        </w:rPr>
        <w:t xml:space="preserve"> וְרוּחַ יָם בְּאַרְגָמָן תְכַסֶה,</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 תפשט "= מופיע במקרא במשמעות אחת: הפשטה או ביזה של בגדי חללים. ניתן היה להשתמש במילה: תפשיט, אך המילה הזאת משמעותה הפשטת בגדים, ואילו בשירנו היא באה בכוונה של הפשטת בגדים </w:t>
      </w:r>
      <w:r>
        <w:rPr>
          <w:rFonts w:ascii="Arial" w:hAnsi="Arial" w:cs="David" w:hint="cs"/>
          <w:b/>
          <w:bCs/>
          <w:color w:val="000000"/>
          <w:kern w:val="36"/>
          <w:rtl/>
        </w:rPr>
        <w:t>מעל חללים.</w:t>
      </w:r>
      <w:r>
        <w:rPr>
          <w:rFonts w:ascii="Arial" w:hAnsi="Arial" w:cs="David" w:hint="cs"/>
          <w:color w:val="000000"/>
          <w:kern w:val="36"/>
          <w:rtl/>
        </w:rPr>
        <w:t xml:space="preserve"> ( משמעות של מוות )</w:t>
      </w:r>
    </w:p>
    <w:p w:rsidR="004165C5" w:rsidRDefault="004165C5" w:rsidP="004165C5">
      <w:pPr>
        <w:spacing w:line="360" w:lineRule="auto"/>
        <w:outlineLvl w:val="0"/>
        <w:rPr>
          <w:rFonts w:ascii="Arial" w:hAnsi="Arial" w:cs="David" w:hint="cs"/>
          <w:color w:val="000000"/>
          <w:kern w:val="36"/>
          <w:rtl/>
        </w:rPr>
      </w:pPr>
      <w:r w:rsidRPr="00BB0112">
        <w:rPr>
          <w:rFonts w:ascii="Arial" w:hAnsi="Arial" w:cs="David" w:hint="cs"/>
          <w:color w:val="000000"/>
          <w:kern w:val="36"/>
          <w:u w:val="single"/>
          <w:rtl/>
        </w:rPr>
        <w:t>" פאתי "</w:t>
      </w:r>
      <w:r>
        <w:rPr>
          <w:rFonts w:ascii="Arial" w:hAnsi="Arial" w:cs="David" w:hint="cs"/>
          <w:color w:val="000000"/>
          <w:kern w:val="36"/>
          <w:rtl/>
        </w:rPr>
        <w:t xml:space="preserve"> = פאה, קצה, קצות.</w:t>
      </w:r>
    </w:p>
    <w:p w:rsidR="004165C5" w:rsidRDefault="004165C5" w:rsidP="004165C5">
      <w:pPr>
        <w:spacing w:line="360" w:lineRule="auto"/>
        <w:outlineLvl w:val="0"/>
        <w:rPr>
          <w:rFonts w:ascii="Arial" w:hAnsi="Arial" w:cs="David" w:hint="cs"/>
          <w:color w:val="000000"/>
          <w:kern w:val="36"/>
          <w:rtl/>
        </w:rPr>
      </w:pPr>
      <w:r w:rsidRPr="00BB0112">
        <w:rPr>
          <w:rFonts w:ascii="Arial" w:hAnsi="Arial" w:cs="David" w:hint="cs"/>
          <w:color w:val="000000"/>
          <w:kern w:val="36"/>
          <w:u w:val="single"/>
          <w:rtl/>
        </w:rPr>
        <w:t>" ימין "</w:t>
      </w:r>
      <w:r>
        <w:rPr>
          <w:rFonts w:ascii="Arial" w:hAnsi="Arial" w:cs="David" w:hint="cs"/>
          <w:color w:val="000000"/>
          <w:kern w:val="36"/>
          <w:rtl/>
        </w:rPr>
        <w:t xml:space="preserve"> = צד צפון ודרום.</w:t>
      </w:r>
    </w:p>
    <w:p w:rsidR="004165C5" w:rsidRDefault="004165C5" w:rsidP="004165C5">
      <w:pPr>
        <w:spacing w:line="360" w:lineRule="auto"/>
        <w:outlineLvl w:val="0"/>
        <w:rPr>
          <w:rFonts w:ascii="Arial" w:hAnsi="Arial" w:cs="David" w:hint="cs"/>
          <w:color w:val="000000"/>
          <w:kern w:val="36"/>
          <w:rtl/>
        </w:rPr>
      </w:pPr>
      <w:r w:rsidRPr="00C22E9B">
        <w:rPr>
          <w:rFonts w:ascii="Arial" w:hAnsi="Arial" w:cs="David" w:hint="cs"/>
          <w:color w:val="000000"/>
          <w:kern w:val="36"/>
          <w:u w:val="single"/>
          <w:rtl/>
        </w:rPr>
        <w:t>" רוח ים "</w:t>
      </w:r>
      <w:r>
        <w:rPr>
          <w:rFonts w:ascii="Arial" w:hAnsi="Arial" w:cs="David" w:hint="cs"/>
          <w:color w:val="000000"/>
          <w:kern w:val="36"/>
          <w:rtl/>
        </w:rPr>
        <w:t xml:space="preserve"> = צד מערב.</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תיאור חילופי הגוונים בטבע לעת השקיעה מופיע בשיר בצורה המציגה את השמש כמפשיטה את אור היום מהצפון והדרום (=ימין ) ומכסה בו את המערב (=רוח ים ) כלומר המערב מתכסה בארגמן שהוא צבוע אדום עז.</w:t>
      </w:r>
    </w:p>
    <w:p w:rsidR="004165C5" w:rsidRDefault="004165C5" w:rsidP="004165C5">
      <w:pPr>
        <w:spacing w:line="360" w:lineRule="auto"/>
        <w:outlineLvl w:val="0"/>
        <w:rPr>
          <w:rFonts w:ascii="Arial" w:hAnsi="Arial" w:cs="David" w:hint="cs"/>
          <w:color w:val="FF0000"/>
          <w:kern w:val="36"/>
          <w:rtl/>
        </w:rPr>
      </w:pPr>
      <w:r>
        <w:rPr>
          <w:rFonts w:ascii="Arial" w:hAnsi="Arial" w:cs="David" w:hint="cs"/>
          <w:color w:val="FF0000"/>
          <w:kern w:val="36"/>
          <w:rtl/>
        </w:rPr>
        <w:t>נשאלת השאלה מדוע לא צוין  כיוון מזרח וכל שלושת הכיוונים הנוספים כן צוינו?</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ישנן כמה אפשרויות:</w:t>
      </w:r>
    </w:p>
    <w:p w:rsidR="004165C5" w:rsidRDefault="004165C5" w:rsidP="004165C5">
      <w:pPr>
        <w:numPr>
          <w:ilvl w:val="0"/>
          <w:numId w:val="2"/>
        </w:numPr>
        <w:spacing w:after="0" w:line="360" w:lineRule="auto"/>
        <w:outlineLvl w:val="0"/>
        <w:rPr>
          <w:rFonts w:ascii="Arial" w:hAnsi="Arial" w:cs="David" w:hint="cs"/>
          <w:color w:val="000000"/>
          <w:kern w:val="36"/>
          <w:rtl/>
        </w:rPr>
      </w:pPr>
      <w:r>
        <w:rPr>
          <w:rFonts w:ascii="Arial" w:hAnsi="Arial" w:cs="David" w:hint="cs"/>
          <w:color w:val="000000"/>
          <w:kern w:val="36"/>
          <w:rtl/>
        </w:rPr>
        <w:t>מי שמביט על שקיעת השמש במערב, גבו פונה למזרח ואינו רואה את המזרח.</w:t>
      </w:r>
    </w:p>
    <w:p w:rsidR="004165C5" w:rsidRDefault="004165C5" w:rsidP="004165C5">
      <w:pPr>
        <w:numPr>
          <w:ilvl w:val="0"/>
          <w:numId w:val="2"/>
        </w:numPr>
        <w:spacing w:after="0" w:line="360" w:lineRule="auto"/>
        <w:outlineLvl w:val="0"/>
        <w:rPr>
          <w:rFonts w:ascii="Arial" w:hAnsi="Arial" w:cs="David" w:hint="cs"/>
          <w:color w:val="000000"/>
          <w:kern w:val="36"/>
        </w:rPr>
      </w:pPr>
      <w:r>
        <w:rPr>
          <w:rFonts w:ascii="Arial" w:hAnsi="Arial" w:cs="David" w:hint="cs"/>
          <w:color w:val="000000"/>
          <w:kern w:val="36"/>
          <w:rtl/>
        </w:rPr>
        <w:t>צבע השקיעה אכן מתפשט לכל הכיוונים, אבל לא מגיע עד למזרח, כי משם השמש זורחת ושוקעת במערב.</w:t>
      </w:r>
    </w:p>
    <w:p w:rsidR="004165C5" w:rsidRDefault="004165C5" w:rsidP="004165C5">
      <w:pPr>
        <w:spacing w:line="360" w:lineRule="auto"/>
        <w:ind w:left="360"/>
        <w:outlineLvl w:val="0"/>
        <w:rPr>
          <w:rFonts w:ascii="Arial" w:hAnsi="Arial" w:cs="David"/>
          <w:color w:val="000000"/>
          <w:kern w:val="36"/>
        </w:rPr>
      </w:pPr>
      <w:r>
        <w:rPr>
          <w:rFonts w:ascii="Arial" w:hAnsi="Arial" w:cs="David" w:hint="cs"/>
          <w:color w:val="000000"/>
          <w:kern w:val="36"/>
          <w:rtl/>
        </w:rPr>
        <w:t>לסיכום בית זה: השמש בשקיעתה מפשיטה את אור היום מהצפון והדרום ומכסה בו את המערב ( רוח ים ).</w:t>
      </w:r>
    </w:p>
    <w:p w:rsidR="004165C5" w:rsidRDefault="004165C5" w:rsidP="004165C5">
      <w:pPr>
        <w:spacing w:line="360" w:lineRule="auto"/>
        <w:ind w:left="360"/>
        <w:outlineLvl w:val="0"/>
        <w:rPr>
          <w:rFonts w:ascii="Arial" w:hAnsi="Arial" w:cs="David" w:hint="cs"/>
          <w:color w:val="000000"/>
          <w:kern w:val="36"/>
          <w:rtl/>
        </w:rPr>
      </w:pPr>
    </w:p>
    <w:p w:rsidR="004165C5" w:rsidRDefault="004165C5" w:rsidP="004165C5">
      <w:pPr>
        <w:spacing w:line="360" w:lineRule="auto"/>
        <w:outlineLvl w:val="0"/>
        <w:rPr>
          <w:rFonts w:ascii="Arial" w:hAnsi="Arial" w:cs="David" w:hint="cs"/>
          <w:b/>
          <w:bCs/>
          <w:color w:val="000000"/>
          <w:kern w:val="36"/>
          <w:sz w:val="28"/>
          <w:szCs w:val="28"/>
          <w:rtl/>
        </w:rPr>
      </w:pPr>
      <w:r>
        <w:rPr>
          <w:rFonts w:ascii="Arial" w:hAnsi="Arial" w:cs="David" w:hint="cs"/>
          <w:i/>
          <w:iCs/>
          <w:color w:val="000000"/>
          <w:kern w:val="36"/>
          <w:u w:val="single"/>
          <w:rtl/>
        </w:rPr>
        <w:t>בית ג':</w:t>
      </w:r>
      <w:r>
        <w:rPr>
          <w:rFonts w:ascii="Arial" w:hAnsi="Arial" w:cs="David" w:hint="cs"/>
          <w:b/>
          <w:bCs/>
          <w:color w:val="000000"/>
          <w:kern w:val="36"/>
          <w:sz w:val="28"/>
          <w:szCs w:val="28"/>
          <w:rtl/>
        </w:rPr>
        <w:t xml:space="preserve"> וְאֶרֶץ – עֳזְבַה אוֹתָה עֲרוּמָה / בְּצֵל הַלַיְלָה תָּלִ</w:t>
      </w:r>
      <w:proofErr w:type="spellStart"/>
      <w:r>
        <w:rPr>
          <w:rFonts w:ascii="Arial" w:hAnsi="Arial" w:cs="David" w:hint="cs"/>
          <w:b/>
          <w:bCs/>
          <w:color w:val="000000"/>
          <w:kern w:val="36"/>
          <w:sz w:val="28"/>
          <w:szCs w:val="28"/>
          <w:rtl/>
        </w:rPr>
        <w:t>ין</w:t>
      </w:r>
      <w:proofErr w:type="spellEnd"/>
      <w:r>
        <w:rPr>
          <w:rFonts w:ascii="Arial" w:hAnsi="Arial" w:cs="David" w:hint="cs"/>
          <w:b/>
          <w:bCs/>
          <w:color w:val="000000"/>
          <w:kern w:val="36"/>
          <w:sz w:val="28"/>
          <w:szCs w:val="28"/>
          <w:rtl/>
        </w:rPr>
        <w:t xml:space="preserve"> וְתֶחְסֶה,</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בבית זה ישנו </w:t>
      </w:r>
      <w:r>
        <w:rPr>
          <w:rFonts w:ascii="Arial" w:hAnsi="Arial" w:cs="David" w:hint="cs"/>
          <w:color w:val="800080"/>
          <w:kern w:val="36"/>
          <w:rtl/>
        </w:rPr>
        <w:t xml:space="preserve">תיאור ציורי </w:t>
      </w:r>
      <w:r>
        <w:rPr>
          <w:rFonts w:ascii="Arial" w:hAnsi="Arial" w:cs="David" w:hint="cs"/>
          <w:color w:val="000000"/>
          <w:kern w:val="36"/>
          <w:rtl/>
        </w:rPr>
        <w:t xml:space="preserve">של שקיעת השמש, המשאירה את הארץ ערומה. הארץ נותרה עירומה לאחר שהשמש נטלה ממנה את בגדי האור והחום, היא ממהרת למצוא מחסה </w:t>
      </w:r>
      <w:proofErr w:type="spellStart"/>
      <w:r>
        <w:rPr>
          <w:rFonts w:ascii="Arial" w:hAnsi="Arial" w:cs="David" w:hint="cs"/>
          <w:color w:val="000000"/>
          <w:kern w:val="36"/>
          <w:rtl/>
        </w:rPr>
        <w:t>בחשיכת</w:t>
      </w:r>
      <w:proofErr w:type="spellEnd"/>
      <w:r>
        <w:rPr>
          <w:rFonts w:ascii="Arial" w:hAnsi="Arial" w:cs="David" w:hint="cs"/>
          <w:color w:val="000000"/>
          <w:kern w:val="36"/>
          <w:rtl/>
        </w:rPr>
        <w:t xml:space="preserve"> הלילה.</w:t>
      </w:r>
      <w:r w:rsidRPr="005C481C">
        <w:rPr>
          <w:rFonts w:ascii="Arial" w:hAnsi="Arial" w:cs="David" w:hint="cs"/>
          <w:color w:val="000000"/>
          <w:kern w:val="36"/>
          <w:rtl/>
        </w:rPr>
        <w:t xml:space="preserve"> </w:t>
      </w:r>
      <w:r>
        <w:rPr>
          <w:rFonts w:ascii="Arial" w:hAnsi="Arial" w:cs="David" w:hint="cs"/>
          <w:color w:val="000000"/>
          <w:kern w:val="36"/>
          <w:rtl/>
        </w:rPr>
        <w:t>נותרה תמונה אפילה וקודרת  של שמים ריקים ושחורים.</w:t>
      </w:r>
    </w:p>
    <w:p w:rsidR="004165C5" w:rsidRDefault="004165C5" w:rsidP="004165C5">
      <w:pPr>
        <w:numPr>
          <w:ilvl w:val="0"/>
          <w:numId w:val="4"/>
        </w:numPr>
        <w:spacing w:after="0" w:line="360" w:lineRule="auto"/>
        <w:outlineLvl w:val="0"/>
        <w:rPr>
          <w:rFonts w:ascii="Arial" w:hAnsi="Arial" w:cs="David" w:hint="cs"/>
          <w:color w:val="000000"/>
          <w:kern w:val="36"/>
          <w:rtl/>
        </w:rPr>
      </w:pPr>
      <w:r>
        <w:rPr>
          <w:rFonts w:ascii="Arial" w:hAnsi="Arial" w:cs="David" w:hint="cs"/>
          <w:color w:val="000000"/>
          <w:kern w:val="36"/>
          <w:rtl/>
        </w:rPr>
        <w:lastRenderedPageBreak/>
        <w:t xml:space="preserve">ישנו "משחק צבעים" בבתי השיר: בטור הראשון השמש התכסתה בצבע </w:t>
      </w:r>
      <w:r w:rsidRPr="0027696A">
        <w:rPr>
          <w:rFonts w:ascii="Arial" w:hAnsi="Arial" w:cs="David" w:hint="cs"/>
          <w:b/>
          <w:bCs/>
          <w:color w:val="000000"/>
          <w:kern w:val="36"/>
          <w:rtl/>
        </w:rPr>
        <w:t>אדום</w:t>
      </w:r>
      <w:r>
        <w:rPr>
          <w:rFonts w:ascii="Arial" w:hAnsi="Arial" w:cs="David" w:hint="cs"/>
          <w:color w:val="000000"/>
          <w:kern w:val="36"/>
          <w:rtl/>
        </w:rPr>
        <w:t xml:space="preserve"> ובטור שלפנינו ( טור  ג' ) עם שקיעת השמש הארץ נשארת ללא בגד ( ללא כסות ) והצבע הופך </w:t>
      </w:r>
      <w:r w:rsidRPr="0027696A">
        <w:rPr>
          <w:rFonts w:ascii="Arial" w:hAnsi="Arial" w:cs="David" w:hint="cs"/>
          <w:b/>
          <w:bCs/>
          <w:color w:val="000000"/>
          <w:kern w:val="36"/>
          <w:rtl/>
        </w:rPr>
        <w:t>לשחור</w:t>
      </w:r>
      <w:r>
        <w:rPr>
          <w:rFonts w:ascii="Arial" w:hAnsi="Arial" w:cs="David" w:hint="cs"/>
          <w:color w:val="000000"/>
          <w:kern w:val="36"/>
          <w:rtl/>
        </w:rPr>
        <w:t>. ישנו רמז לדמו של יקותיאל שנשפך ( אדום ) ולאחר קבורתו פינה הצבע האדום את מקומו לצבע השחור- צבע האבל.</w:t>
      </w:r>
    </w:p>
    <w:p w:rsidR="004165C5" w:rsidRDefault="004165C5" w:rsidP="004165C5">
      <w:pPr>
        <w:numPr>
          <w:ilvl w:val="0"/>
          <w:numId w:val="4"/>
        </w:numPr>
        <w:spacing w:after="0" w:line="360" w:lineRule="auto"/>
        <w:outlineLvl w:val="0"/>
        <w:rPr>
          <w:rFonts w:ascii="Arial" w:hAnsi="Arial" w:cs="David" w:hint="cs"/>
          <w:color w:val="000000"/>
          <w:kern w:val="36"/>
        </w:rPr>
      </w:pPr>
      <w:r>
        <w:rPr>
          <w:rFonts w:ascii="Arial" w:hAnsi="Arial" w:cs="David" w:hint="cs"/>
          <w:color w:val="000000"/>
          <w:kern w:val="36"/>
          <w:rtl/>
        </w:rPr>
        <w:t>- אנלוגיה בין הדובר  לארץ: כמו שהארץ נעזבת עירומה, כך הדובר נשאר חסר כל.</w:t>
      </w:r>
    </w:p>
    <w:p w:rsidR="004165C5" w:rsidRPr="0027696A" w:rsidRDefault="004165C5" w:rsidP="004165C5">
      <w:pPr>
        <w:spacing w:line="360" w:lineRule="auto"/>
        <w:ind w:left="360"/>
        <w:outlineLvl w:val="0"/>
        <w:rPr>
          <w:rFonts w:ascii="Arial" w:hAnsi="Arial" w:cs="David" w:hint="cs"/>
          <w:kern w:val="36"/>
          <w:rtl/>
        </w:rPr>
      </w:pPr>
      <w:r w:rsidRPr="0027696A">
        <w:rPr>
          <w:rFonts w:ascii="Arial" w:hAnsi="Arial" w:cs="David" w:hint="cs"/>
          <w:color w:val="800080"/>
          <w:kern w:val="36"/>
          <w:rtl/>
        </w:rPr>
        <w:t>האנשה</w:t>
      </w:r>
      <w:r>
        <w:rPr>
          <w:rFonts w:ascii="Arial" w:hAnsi="Arial" w:cs="David" w:hint="cs"/>
          <w:kern w:val="36"/>
          <w:rtl/>
        </w:rPr>
        <w:t xml:space="preserve"> " וארץ עזבה אותה ערומה " ( הארץ לא יכולה להישא</w:t>
      </w:r>
      <w:r>
        <w:rPr>
          <w:rFonts w:ascii="Arial" w:hAnsi="Arial" w:cs="David" w:hint="eastAsia"/>
          <w:kern w:val="36"/>
          <w:rtl/>
        </w:rPr>
        <w:t>ר</w:t>
      </w:r>
      <w:r>
        <w:rPr>
          <w:rFonts w:ascii="Arial" w:hAnsi="Arial" w:cs="David" w:hint="cs"/>
          <w:kern w:val="36"/>
          <w:rtl/>
        </w:rPr>
        <w:t xml:space="preserve"> ערומה ) ההאנשה תורמת ליצירת אנאלוגיה בין הארץ שנשארת בודדה וחסרת הגנה לבין הדובר שגם הוא נשאר בודד וחסר הגנה לאחר מותו של יקותיאל.</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יש לשים לב כי הבית הקודם ( ב' )מסתיים במילה " תכסה " : מתאר לבוש, ואילו בבית ג' מופיעה המילה:  " תחסה " שמשמעותה מקלט, בקשת הגנה. ( זהו צימוד לשוני עליו נדבר בשלב האמצעים האומנותיים ).</w:t>
      </w:r>
    </w:p>
    <w:p w:rsidR="004165C5" w:rsidRDefault="004165C5" w:rsidP="004165C5">
      <w:pPr>
        <w:spacing w:line="360" w:lineRule="auto"/>
        <w:outlineLvl w:val="0"/>
        <w:rPr>
          <w:rFonts w:ascii="Arial" w:hAnsi="Arial" w:cs="David" w:hint="cs"/>
          <w:color w:val="000000"/>
          <w:kern w:val="36"/>
          <w:rtl/>
        </w:rPr>
      </w:pPr>
    </w:p>
    <w:p w:rsidR="004165C5" w:rsidRDefault="004165C5" w:rsidP="004165C5">
      <w:pPr>
        <w:spacing w:line="360" w:lineRule="auto"/>
        <w:outlineLvl w:val="0"/>
        <w:rPr>
          <w:rFonts w:ascii="Arial" w:hAnsi="Arial" w:cs="David" w:hint="cs"/>
          <w:b/>
          <w:bCs/>
          <w:color w:val="000000"/>
          <w:kern w:val="36"/>
          <w:sz w:val="28"/>
          <w:szCs w:val="28"/>
          <w:rtl/>
        </w:rPr>
      </w:pPr>
      <w:r>
        <w:rPr>
          <w:rFonts w:ascii="Arial" w:hAnsi="Arial" w:cs="David" w:hint="cs"/>
          <w:color w:val="000000"/>
          <w:kern w:val="36"/>
          <w:u w:val="single"/>
          <w:rtl/>
        </w:rPr>
        <w:t xml:space="preserve">בית ד' : </w:t>
      </w:r>
      <w:r>
        <w:rPr>
          <w:rFonts w:ascii="Arial" w:hAnsi="Arial" w:cs="David" w:hint="cs"/>
          <w:color w:val="000000"/>
          <w:kern w:val="36"/>
          <w:rtl/>
        </w:rPr>
        <w:t xml:space="preserve"> </w:t>
      </w:r>
      <w:r>
        <w:rPr>
          <w:rFonts w:ascii="Arial" w:hAnsi="Arial" w:cs="David" w:hint="cs"/>
          <w:b/>
          <w:bCs/>
          <w:color w:val="000000"/>
          <w:kern w:val="36"/>
          <w:sz w:val="28"/>
          <w:szCs w:val="28"/>
          <w:rtl/>
        </w:rPr>
        <w:t>וְהַשַחַק אֲזַי קָדַר, כְּאִלוּ / בְּשַׂק עַל מוֹת יְקוּתִי</w:t>
      </w:r>
      <w:proofErr w:type="spellStart"/>
      <w:r>
        <w:rPr>
          <w:rFonts w:ascii="Arial" w:hAnsi="Arial" w:cs="David" w:hint="cs"/>
          <w:b/>
          <w:bCs/>
          <w:color w:val="000000"/>
          <w:kern w:val="36"/>
          <w:sz w:val="28"/>
          <w:szCs w:val="28"/>
          <w:rtl/>
        </w:rPr>
        <w:t>אֵל</w:t>
      </w:r>
      <w:proofErr w:type="spellEnd"/>
      <w:r>
        <w:rPr>
          <w:rFonts w:ascii="Arial" w:hAnsi="Arial" w:cs="David" w:hint="cs"/>
          <w:b/>
          <w:bCs/>
          <w:color w:val="000000"/>
          <w:kern w:val="36"/>
          <w:sz w:val="28"/>
          <w:szCs w:val="28"/>
          <w:rtl/>
        </w:rPr>
        <w:t xml:space="preserve"> מְכוּסֶה. </w:t>
      </w:r>
    </w:p>
    <w:p w:rsidR="004165C5" w:rsidRDefault="004165C5" w:rsidP="004165C5">
      <w:pPr>
        <w:spacing w:line="360" w:lineRule="auto"/>
        <w:outlineLvl w:val="0"/>
        <w:rPr>
          <w:rFonts w:ascii="Arial" w:hAnsi="Arial" w:cs="David" w:hint="cs"/>
          <w:color w:val="000000"/>
          <w:kern w:val="36"/>
          <w:rtl/>
        </w:rPr>
      </w:pPr>
      <w:r w:rsidRPr="0027696A">
        <w:rPr>
          <w:rFonts w:ascii="Arial" w:hAnsi="Arial" w:cs="David" w:hint="cs"/>
          <w:color w:val="000000"/>
          <w:kern w:val="36"/>
          <w:u w:val="single"/>
          <w:rtl/>
        </w:rPr>
        <w:t>" שחק "</w:t>
      </w:r>
      <w:r>
        <w:rPr>
          <w:rFonts w:ascii="Arial" w:hAnsi="Arial" w:cs="David" w:hint="cs"/>
          <w:color w:val="000000"/>
          <w:kern w:val="36"/>
          <w:rtl/>
        </w:rPr>
        <w:t xml:space="preserve"> = שמים.</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 </w:t>
      </w:r>
      <w:r w:rsidRPr="0027696A">
        <w:rPr>
          <w:rFonts w:ascii="Arial" w:hAnsi="Arial" w:cs="David" w:hint="cs"/>
          <w:color w:val="000000"/>
          <w:kern w:val="36"/>
          <w:u w:val="single"/>
          <w:rtl/>
        </w:rPr>
        <w:t>כיסוי בשק</w:t>
      </w:r>
      <w:r>
        <w:rPr>
          <w:rFonts w:ascii="Arial" w:hAnsi="Arial" w:cs="David" w:hint="cs"/>
          <w:color w:val="000000"/>
          <w:kern w:val="36"/>
          <w:rtl/>
        </w:rPr>
        <w:t>= אות לאבל.</w:t>
      </w:r>
    </w:p>
    <w:p w:rsidR="004165C5" w:rsidRDefault="004165C5" w:rsidP="004165C5">
      <w:pPr>
        <w:spacing w:line="360" w:lineRule="auto"/>
        <w:outlineLvl w:val="0"/>
        <w:rPr>
          <w:rFonts w:ascii="Arial" w:hAnsi="Arial" w:cs="David" w:hint="cs"/>
          <w:color w:val="FF0000"/>
          <w:kern w:val="36"/>
          <w:rtl/>
        </w:rPr>
      </w:pPr>
      <w:r>
        <w:rPr>
          <w:rFonts w:ascii="Arial" w:hAnsi="Arial" w:cs="David" w:hint="cs"/>
          <w:color w:val="FF0000"/>
          <w:kern w:val="36"/>
          <w:rtl/>
        </w:rPr>
        <w:t>הבתים הקודמים מתארים תיאור טבע מסוים</w:t>
      </w:r>
      <w:r>
        <w:rPr>
          <w:rFonts w:ascii="Arial" w:hAnsi="Arial" w:cs="David" w:hint="cs"/>
          <w:color w:val="000000"/>
          <w:kern w:val="36"/>
          <w:rtl/>
        </w:rPr>
        <w:t xml:space="preserve"> </w:t>
      </w:r>
      <w:r>
        <w:rPr>
          <w:rFonts w:ascii="Arial" w:hAnsi="Arial" w:cs="David" w:hint="cs"/>
          <w:color w:val="FF0000"/>
          <w:kern w:val="36"/>
          <w:rtl/>
        </w:rPr>
        <w:t>(שקיעה- במקרה שלנו ), אך בבית זה ישנו שינויי מישהו מת.</w:t>
      </w:r>
    </w:p>
    <w:p w:rsidR="004165C5" w:rsidRDefault="004165C5" w:rsidP="004165C5">
      <w:pPr>
        <w:spacing w:line="360" w:lineRule="auto"/>
        <w:outlineLvl w:val="0"/>
        <w:rPr>
          <w:rFonts w:ascii="Arial" w:hAnsi="Arial" w:cs="David" w:hint="cs"/>
          <w:color w:val="FF0000"/>
          <w:kern w:val="36"/>
          <w:rtl/>
        </w:rPr>
      </w:pPr>
      <w:r>
        <w:rPr>
          <w:rFonts w:ascii="Arial" w:hAnsi="Arial" w:cs="David" w:hint="cs"/>
          <w:color w:val="000000"/>
          <w:kern w:val="36"/>
          <w:rtl/>
        </w:rPr>
        <w:t>-יקותיאל הוא השמש – מדומה לשמש .</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-השמים הולכים ומשחירים כאילו הם מתכסים בבגדי אבל בעקבות מותו של יקותיאל. השמים משחירים כחלק מתהליך השקיעה שתואר קודם לכן והם מתעצבים כחלק מן האבל הכללי על מות יקותיאל. </w:t>
      </w:r>
      <w:r>
        <w:rPr>
          <w:rFonts w:ascii="Arial" w:hAnsi="Arial" w:cs="David" w:hint="cs"/>
          <w:color w:val="800080"/>
          <w:kern w:val="36"/>
          <w:rtl/>
        </w:rPr>
        <w:t xml:space="preserve">דימוי </w:t>
      </w:r>
      <w:r>
        <w:rPr>
          <w:rFonts w:ascii="Arial" w:hAnsi="Arial" w:cs="David" w:hint="cs"/>
          <w:color w:val="000000"/>
          <w:kern w:val="36"/>
          <w:rtl/>
        </w:rPr>
        <w:t xml:space="preserve">פשוט וישיר : השמים לובשים ומתכסים בשק  ומתאבלים על מותו של יקותיאל. ( מנהג מימי המקרא ללבוש שק בתקופת האבל ). </w:t>
      </w:r>
    </w:p>
    <w:p w:rsidR="004165C5" w:rsidRDefault="004165C5" w:rsidP="004165C5">
      <w:pPr>
        <w:spacing w:line="360" w:lineRule="auto"/>
        <w:outlineLvl w:val="0"/>
        <w:rPr>
          <w:rFonts w:ascii="Arial" w:hAnsi="Arial" w:cs="David" w:hint="cs"/>
          <w:color w:val="000000"/>
          <w:kern w:val="36"/>
          <w:rtl/>
        </w:rPr>
      </w:pPr>
      <w:r>
        <w:rPr>
          <w:rFonts w:ascii="Arial" w:hAnsi="Arial" w:cs="David" w:hint="cs"/>
          <w:color w:val="000000"/>
          <w:kern w:val="36"/>
          <w:rtl/>
        </w:rPr>
        <w:t xml:space="preserve">-שוב ישנה </w:t>
      </w:r>
      <w:r w:rsidRPr="008C6878">
        <w:rPr>
          <w:rFonts w:ascii="Arial" w:hAnsi="Arial" w:cs="David" w:hint="cs"/>
          <w:color w:val="800080"/>
          <w:kern w:val="36"/>
          <w:rtl/>
        </w:rPr>
        <w:t>האנשה</w:t>
      </w:r>
      <w:r>
        <w:rPr>
          <w:rFonts w:ascii="Arial" w:hAnsi="Arial" w:cs="David" w:hint="cs"/>
          <w:color w:val="000000"/>
          <w:kern w:val="36"/>
          <w:rtl/>
        </w:rPr>
        <w:t>: " והשחק אזי קדר "- שמים לא מתאבלים.</w:t>
      </w:r>
    </w:p>
    <w:p w:rsidR="004165C5" w:rsidRDefault="004165C5" w:rsidP="004165C5">
      <w:pPr>
        <w:spacing w:line="360" w:lineRule="auto"/>
        <w:outlineLvl w:val="0"/>
        <w:rPr>
          <w:rFonts w:ascii="Arial" w:hAnsi="Arial" w:cs="David" w:hint="cs"/>
          <w:color w:val="000000"/>
          <w:kern w:val="36"/>
        </w:rPr>
      </w:pPr>
      <w:r w:rsidRPr="00B36BA9">
        <w:rPr>
          <w:rFonts w:ascii="Arial" w:hAnsi="Arial" w:cs="David" w:hint="cs"/>
          <w:color w:val="800080"/>
          <w:kern w:val="36"/>
          <w:rtl/>
        </w:rPr>
        <w:t>- האנשה נוספת</w:t>
      </w:r>
      <w:r>
        <w:rPr>
          <w:rFonts w:ascii="Arial" w:hAnsi="Arial" w:cs="David" w:hint="cs"/>
          <w:color w:val="000000"/>
          <w:kern w:val="36"/>
          <w:rtl/>
        </w:rPr>
        <w:t>: השמים לבשו שק.</w:t>
      </w:r>
    </w:p>
    <w:p w:rsidR="004165C5" w:rsidRDefault="004165C5" w:rsidP="004165C5">
      <w:pPr>
        <w:spacing w:line="360" w:lineRule="auto"/>
        <w:outlineLvl w:val="0"/>
        <w:rPr>
          <w:rFonts w:ascii="Arial" w:hAnsi="Arial" w:cs="David" w:hint="cs"/>
          <w:color w:val="000000"/>
          <w:kern w:val="36"/>
          <w:rtl/>
        </w:rPr>
      </w:pPr>
      <w:r>
        <w:rPr>
          <w:rFonts w:ascii="Arial" w:hAnsi="Arial" w:cs="David" w:hint="cs"/>
          <w:i/>
          <w:iCs/>
          <w:color w:val="000000"/>
          <w:kern w:val="36"/>
          <w:u w:val="single"/>
          <w:rtl/>
        </w:rPr>
        <w:t xml:space="preserve"> </w:t>
      </w:r>
    </w:p>
    <w:p w:rsidR="004165C5" w:rsidRPr="00207515" w:rsidRDefault="004165C5" w:rsidP="004165C5">
      <w:pPr>
        <w:spacing w:line="360" w:lineRule="auto"/>
        <w:outlineLvl w:val="0"/>
        <w:rPr>
          <w:rFonts w:ascii="Arial" w:hAnsi="Arial" w:cs="David" w:hint="cs"/>
          <w:kern w:val="36"/>
          <w:rtl/>
        </w:rPr>
      </w:pPr>
      <w:r>
        <w:rPr>
          <w:rFonts w:ascii="Arial" w:hAnsi="Arial" w:cs="David" w:hint="cs"/>
          <w:kern w:val="36"/>
          <w:rtl/>
        </w:rPr>
        <w:t>***</w:t>
      </w:r>
      <w:r w:rsidRPr="00207515">
        <w:rPr>
          <w:rFonts w:ascii="Arial" w:hAnsi="Arial" w:cs="David" w:hint="cs"/>
          <w:kern w:val="36"/>
          <w:rtl/>
        </w:rPr>
        <w:t xml:space="preserve">ישנה כאן </w:t>
      </w:r>
      <w:r w:rsidRPr="00207515">
        <w:rPr>
          <w:rFonts w:ascii="Arial" w:hAnsi="Arial" w:cs="David" w:hint="cs"/>
          <w:b/>
          <w:bCs/>
          <w:kern w:val="36"/>
          <w:rtl/>
        </w:rPr>
        <w:t>נקודת שיא</w:t>
      </w:r>
      <w:r w:rsidRPr="00207515">
        <w:rPr>
          <w:rFonts w:ascii="Arial" w:hAnsi="Arial" w:cs="David" w:hint="cs"/>
          <w:kern w:val="36"/>
          <w:rtl/>
        </w:rPr>
        <w:t xml:space="preserve"> אליה חתר הדובר כבר מתחילתו של השיר עד כאן חשבנו כי מדובר בשיר טבע תמים לחלוטין , מדובר בתמונת שקיעה </w:t>
      </w:r>
      <w:proofErr w:type="spellStart"/>
      <w:r w:rsidRPr="00207515">
        <w:rPr>
          <w:rFonts w:ascii="Arial" w:hAnsi="Arial" w:cs="David" w:hint="cs"/>
          <w:kern w:val="36"/>
          <w:rtl/>
        </w:rPr>
        <w:t>חוויתית</w:t>
      </w:r>
      <w:proofErr w:type="spellEnd"/>
      <w:r w:rsidRPr="00207515">
        <w:rPr>
          <w:rFonts w:ascii="Arial" w:hAnsi="Arial" w:cs="David" w:hint="cs"/>
          <w:kern w:val="36"/>
          <w:rtl/>
        </w:rPr>
        <w:t>. רק כאשר אנו קוראים את סוגר הבית האחרון</w:t>
      </w:r>
      <w:r>
        <w:rPr>
          <w:rFonts w:ascii="Arial" w:hAnsi="Arial" w:cs="David" w:hint="cs"/>
          <w:kern w:val="36"/>
          <w:rtl/>
        </w:rPr>
        <w:t xml:space="preserve"> השיר </w:t>
      </w:r>
      <w:r w:rsidRPr="00207515">
        <w:rPr>
          <w:rFonts w:ascii="Arial" w:hAnsi="Arial" w:cs="David" w:hint="cs"/>
          <w:kern w:val="36"/>
          <w:rtl/>
        </w:rPr>
        <w:t xml:space="preserve"> " מתהפך "( רק כאשר אנו קוראים את סיום השיר אנו יודעים את משמעות תחילתו- </w:t>
      </w:r>
      <w:r>
        <w:rPr>
          <w:rFonts w:ascii="Arial" w:hAnsi="Arial" w:cs="David" w:hint="cs"/>
          <w:kern w:val="36"/>
          <w:rtl/>
        </w:rPr>
        <w:t>ה</w:t>
      </w:r>
      <w:r w:rsidRPr="00207515">
        <w:rPr>
          <w:rFonts w:ascii="Arial" w:hAnsi="Arial" w:cs="David" w:hint="cs"/>
          <w:kern w:val="36"/>
          <w:rtl/>
        </w:rPr>
        <w:t xml:space="preserve">גדרה " </w:t>
      </w:r>
      <w:r w:rsidRPr="00207515">
        <w:rPr>
          <w:rFonts w:ascii="Arial" w:hAnsi="Arial" w:cs="David" w:hint="cs"/>
          <w:b/>
          <w:bCs/>
          <w:kern w:val="36"/>
          <w:rtl/>
        </w:rPr>
        <w:t>שיר מתהפך "</w:t>
      </w:r>
      <w:r w:rsidRPr="00207515">
        <w:rPr>
          <w:rFonts w:ascii="Arial" w:hAnsi="Arial" w:cs="David" w:hint="cs"/>
          <w:kern w:val="36"/>
          <w:rtl/>
        </w:rPr>
        <w:t xml:space="preserve"> נמצאת בהמשך ).</w:t>
      </w:r>
    </w:p>
    <w:p w:rsidR="004165C5" w:rsidRPr="00207515" w:rsidRDefault="004165C5" w:rsidP="004165C5">
      <w:pPr>
        <w:spacing w:line="360" w:lineRule="auto"/>
        <w:outlineLvl w:val="0"/>
        <w:rPr>
          <w:rFonts w:ascii="Arial" w:hAnsi="Arial" w:cs="David" w:hint="cs"/>
          <w:kern w:val="36"/>
          <w:rtl/>
        </w:rPr>
      </w:pPr>
      <w:r w:rsidRPr="00207515">
        <w:rPr>
          <w:rFonts w:ascii="Arial" w:hAnsi="Arial" w:cs="David" w:hint="cs"/>
          <w:kern w:val="36"/>
          <w:rtl/>
        </w:rPr>
        <w:t xml:space="preserve"> השיר ומשמעותו משתנה משיר טבע לשיר קינה, לפתע מקושרת עובדת מותו של אדם בשם יקותיאל ולעובדת המוות יש אפקט של זעזוע מאחר והיא נוחתת כך פתאום מבלי שציפינו לה, ומה שהיה בהתחלה ונראה לנו כאירוע תמים ( שקיעת השמש ) מצטייר לפתע כמשל לאירוע קשה ( מוות ). </w:t>
      </w:r>
    </w:p>
    <w:p w:rsidR="004165C5" w:rsidRPr="00077CCE" w:rsidRDefault="004165C5" w:rsidP="004165C5">
      <w:pPr>
        <w:spacing w:line="360" w:lineRule="auto"/>
        <w:outlineLvl w:val="0"/>
        <w:rPr>
          <w:rFonts w:ascii="Arial" w:hAnsi="Arial" w:cs="David" w:hint="cs"/>
          <w:b/>
          <w:bCs/>
          <w:kern w:val="36"/>
          <w:rtl/>
        </w:rPr>
      </w:pPr>
      <w:r w:rsidRPr="00077CCE">
        <w:rPr>
          <w:rFonts w:ascii="Arial" w:hAnsi="Arial" w:cs="David" w:hint="cs"/>
          <w:b/>
          <w:bCs/>
          <w:kern w:val="36"/>
          <w:rtl/>
        </w:rPr>
        <w:lastRenderedPageBreak/>
        <w:t xml:space="preserve">כעת מובן כי כל תיאורי הטבע הקודמים הם ייצוג </w:t>
      </w:r>
      <w:proofErr w:type="spellStart"/>
      <w:r w:rsidRPr="00077CCE">
        <w:rPr>
          <w:rFonts w:ascii="Arial" w:hAnsi="Arial" w:cs="David" w:hint="cs"/>
          <w:b/>
          <w:bCs/>
          <w:kern w:val="36"/>
          <w:rtl/>
        </w:rPr>
        <w:t>מטאפורי</w:t>
      </w:r>
      <w:proofErr w:type="spellEnd"/>
      <w:r w:rsidRPr="00077CCE">
        <w:rPr>
          <w:rFonts w:ascii="Arial" w:hAnsi="Arial" w:cs="David" w:hint="cs"/>
          <w:b/>
          <w:bCs/>
          <w:kern w:val="36"/>
          <w:rtl/>
        </w:rPr>
        <w:t xml:space="preserve"> למותו של יקותיאל ולאבל הכבד שהשתרר בעקבותיו.</w:t>
      </w:r>
    </w:p>
    <w:p w:rsidR="004165C5" w:rsidRDefault="004165C5" w:rsidP="004165C5">
      <w:pPr>
        <w:spacing w:line="360" w:lineRule="auto"/>
        <w:outlineLvl w:val="0"/>
        <w:rPr>
          <w:rFonts w:ascii="Arial" w:hAnsi="Arial" w:cs="David" w:hint="cs"/>
          <w:kern w:val="36"/>
          <w:rtl/>
        </w:rPr>
      </w:pPr>
      <w:r w:rsidRPr="00207515">
        <w:rPr>
          <w:rFonts w:ascii="Arial" w:hAnsi="Arial" w:cs="David" w:hint="cs"/>
          <w:i/>
          <w:iCs/>
          <w:kern w:val="36"/>
          <w:u w:val="single"/>
          <w:rtl/>
        </w:rPr>
        <w:t>הסבר נוסף:</w:t>
      </w:r>
      <w:r w:rsidRPr="00B36BA9">
        <w:rPr>
          <w:rFonts w:ascii="Arial" w:hAnsi="Arial" w:cs="David" w:hint="cs"/>
          <w:kern w:val="36"/>
          <w:rtl/>
        </w:rPr>
        <w:t xml:space="preserve"> </w:t>
      </w:r>
      <w:r>
        <w:rPr>
          <w:rFonts w:ascii="Arial" w:hAnsi="Arial" w:cs="David" w:hint="cs"/>
          <w:kern w:val="36"/>
          <w:rtl/>
        </w:rPr>
        <w:t xml:space="preserve">השמש ששקעה מייצגת את יקותיאל  שמת ,הארץ הערומה מייצגת את הדובר או את העולם בכלל. </w:t>
      </w:r>
      <w:proofErr w:type="spellStart"/>
      <w:r>
        <w:rPr>
          <w:rFonts w:ascii="Arial" w:hAnsi="Arial" w:cs="David" w:hint="cs"/>
          <w:kern w:val="36"/>
          <w:rtl/>
        </w:rPr>
        <w:t>רשב"ג</w:t>
      </w:r>
      <w:proofErr w:type="spellEnd"/>
      <w:r>
        <w:rPr>
          <w:rFonts w:ascii="Arial" w:hAnsi="Arial" w:cs="David" w:hint="cs"/>
          <w:kern w:val="36"/>
          <w:rtl/>
        </w:rPr>
        <w:t xml:space="preserve"> מרגיש כמו הארץ: ערום וחשוף, אין חיים בלי אור השמש, מזדהה גם עם השמיים הקודרים. צבעם השחור של שמי הלילה הוא ביטויי לאבלם של השמיים השותפים לאבל האנושי.</w:t>
      </w:r>
    </w:p>
    <w:p w:rsidR="004165C5" w:rsidRPr="00207515" w:rsidRDefault="004165C5" w:rsidP="004165C5">
      <w:pPr>
        <w:spacing w:line="360" w:lineRule="auto"/>
        <w:outlineLvl w:val="0"/>
        <w:rPr>
          <w:rFonts w:ascii="Arial" w:hAnsi="Arial" w:cs="David" w:hint="cs"/>
          <w:color w:val="800080"/>
          <w:kern w:val="36"/>
          <w:rtl/>
        </w:rPr>
      </w:pPr>
      <w:r>
        <w:rPr>
          <w:rFonts w:ascii="Arial" w:hAnsi="Arial" w:cs="David" w:hint="cs"/>
          <w:b/>
          <w:bCs/>
          <w:color w:val="800080"/>
          <w:kern w:val="36"/>
          <w:rtl/>
        </w:rPr>
        <w:t>-</w:t>
      </w:r>
      <w:r w:rsidRPr="00207515">
        <w:rPr>
          <w:rFonts w:ascii="Arial" w:hAnsi="Arial" w:cs="David" w:hint="cs"/>
          <w:b/>
          <w:bCs/>
          <w:color w:val="800080"/>
          <w:kern w:val="36"/>
          <w:rtl/>
        </w:rPr>
        <w:t>שיר מתהפך-הגדרה</w:t>
      </w:r>
      <w:r w:rsidRPr="00207515">
        <w:rPr>
          <w:rFonts w:ascii="Arial" w:hAnsi="Arial" w:cs="David" w:hint="cs"/>
          <w:color w:val="800080"/>
          <w:kern w:val="36"/>
          <w:rtl/>
        </w:rPr>
        <w:t>: השיר שנושאו מצוי בסופו ולא בראשיתו. בקריאה ראשונה ניתן לחשוב שקלטנו את נושא השיר, אולם כשמגיעים לסופו, מסתבר שהנושא אחר לגמרי ממה שקלטנו בהתחלה.</w:t>
      </w:r>
    </w:p>
    <w:p w:rsidR="004165C5" w:rsidRPr="00207515" w:rsidRDefault="004165C5" w:rsidP="004165C5">
      <w:pPr>
        <w:spacing w:line="360" w:lineRule="auto"/>
        <w:ind w:left="360"/>
        <w:rPr>
          <w:rFonts w:ascii="Arial" w:hAnsi="Arial" w:cs="David" w:hint="cs"/>
          <w:color w:val="800080"/>
          <w:rtl/>
        </w:rPr>
      </w:pPr>
      <w:r>
        <w:rPr>
          <w:rFonts w:ascii="Arial" w:hAnsi="Arial" w:cs="David" w:hint="cs"/>
          <w:b/>
          <w:bCs/>
          <w:color w:val="800080"/>
          <w:rtl/>
        </w:rPr>
        <w:t>-</w:t>
      </w:r>
      <w:r w:rsidRPr="00207515">
        <w:rPr>
          <w:rFonts w:ascii="Arial" w:hAnsi="Arial" w:cs="David" w:hint="cs"/>
          <w:b/>
          <w:bCs/>
          <w:color w:val="800080"/>
          <w:rtl/>
        </w:rPr>
        <w:t>שיר קינה- הגדרה</w:t>
      </w:r>
      <w:r>
        <w:rPr>
          <w:rFonts w:ascii="Arial" w:hAnsi="Arial" w:cs="David" w:hint="cs"/>
          <w:color w:val="800080"/>
          <w:rtl/>
        </w:rPr>
        <w:t>:</w:t>
      </w:r>
      <w:r>
        <w:rPr>
          <w:rFonts w:ascii="Arial" w:hAnsi="Arial" w:cs="David" w:hint="cs"/>
          <w:rtl/>
        </w:rPr>
        <w:t xml:space="preserve"> </w:t>
      </w:r>
      <w:r w:rsidRPr="00207515">
        <w:rPr>
          <w:rFonts w:ascii="Arial" w:hAnsi="Arial" w:cs="David" w:hint="cs"/>
          <w:color w:val="800080"/>
          <w:rtl/>
        </w:rPr>
        <w:t>שיר לירי רווי צער, הספד,עצב ואבל, הקינה יכולה להיות אישית או לאומית.</w:t>
      </w:r>
    </w:p>
    <w:p w:rsidR="004165C5" w:rsidRPr="00207515" w:rsidRDefault="004165C5" w:rsidP="004165C5">
      <w:pPr>
        <w:spacing w:line="360" w:lineRule="auto"/>
        <w:ind w:left="360"/>
        <w:rPr>
          <w:rFonts w:ascii="Arial" w:hAnsi="Arial" w:cs="David" w:hint="cs"/>
          <w:u w:val="single"/>
          <w:rtl/>
        </w:rPr>
      </w:pPr>
      <w:r>
        <w:rPr>
          <w:rFonts w:ascii="Arial" w:hAnsi="Arial" w:cs="David" w:hint="cs"/>
          <w:u w:val="single"/>
          <w:rtl/>
        </w:rPr>
        <w:t xml:space="preserve">*שיר קינה- בתקופת ימי </w:t>
      </w:r>
      <w:proofErr w:type="spellStart"/>
      <w:r>
        <w:rPr>
          <w:rFonts w:ascii="Arial" w:hAnsi="Arial" w:cs="David" w:hint="cs"/>
          <w:u w:val="single"/>
          <w:rtl/>
        </w:rPr>
        <w:t>הבניים</w:t>
      </w:r>
      <w:proofErr w:type="spellEnd"/>
      <w:r>
        <w:rPr>
          <w:rFonts w:ascii="Arial" w:hAnsi="Arial" w:cs="David" w:hint="cs"/>
          <w:u w:val="single"/>
          <w:rtl/>
        </w:rPr>
        <w:t>:</w:t>
      </w:r>
    </w:p>
    <w:p w:rsidR="004165C5" w:rsidRDefault="004165C5" w:rsidP="004165C5">
      <w:pPr>
        <w:spacing w:line="360" w:lineRule="auto"/>
        <w:ind w:left="360"/>
        <w:rPr>
          <w:rFonts w:ascii="Arial" w:hAnsi="Arial" w:cs="David" w:hint="cs"/>
          <w:u w:val="single"/>
          <w:rtl/>
        </w:rPr>
      </w:pPr>
      <w:r>
        <w:rPr>
          <w:rFonts w:ascii="Arial" w:hAnsi="Arial" w:cs="David" w:hint="cs"/>
          <w:rtl/>
        </w:rPr>
        <w:t xml:space="preserve"> הקינות הטיפוסיות בספרד היו ארוכות מאד והדברים אף היו נאמרים בצורה מפורשת ומוגזמת. </w:t>
      </w:r>
      <w:r>
        <w:rPr>
          <w:rFonts w:ascii="Arial" w:hAnsi="Arial" w:cs="David" w:hint="cs"/>
          <w:u w:val="single"/>
          <w:rtl/>
        </w:rPr>
        <w:t>היו לה כמה נושאים קבועים:</w:t>
      </w:r>
    </w:p>
    <w:p w:rsidR="004165C5" w:rsidRDefault="004165C5" w:rsidP="004165C5">
      <w:pPr>
        <w:numPr>
          <w:ilvl w:val="0"/>
          <w:numId w:val="3"/>
        </w:numPr>
        <w:spacing w:after="0" w:line="360" w:lineRule="auto"/>
        <w:rPr>
          <w:rFonts w:ascii="Arial" w:hAnsi="Arial" w:cs="David" w:hint="cs"/>
          <w:rtl/>
        </w:rPr>
      </w:pPr>
      <w:r>
        <w:rPr>
          <w:rFonts w:ascii="Arial" w:hAnsi="Arial" w:cs="David" w:hint="cs"/>
          <w:rtl/>
        </w:rPr>
        <w:t>תיאור הבכי והצער</w:t>
      </w:r>
    </w:p>
    <w:p w:rsidR="004165C5" w:rsidRDefault="004165C5" w:rsidP="004165C5">
      <w:pPr>
        <w:numPr>
          <w:ilvl w:val="0"/>
          <w:numId w:val="3"/>
        </w:numPr>
        <w:spacing w:after="0" w:line="360" w:lineRule="auto"/>
        <w:rPr>
          <w:rFonts w:ascii="Arial" w:hAnsi="Arial" w:cs="David" w:hint="cs"/>
          <w:rtl/>
        </w:rPr>
      </w:pPr>
      <w:r>
        <w:rPr>
          <w:rFonts w:ascii="Arial" w:hAnsi="Arial" w:cs="David" w:hint="cs"/>
          <w:rtl/>
        </w:rPr>
        <w:t>הגות ( מחשבה פילוסופית ) על גורל האדם בכלל.</w:t>
      </w:r>
    </w:p>
    <w:p w:rsidR="004165C5" w:rsidRDefault="004165C5" w:rsidP="004165C5">
      <w:pPr>
        <w:numPr>
          <w:ilvl w:val="0"/>
          <w:numId w:val="3"/>
        </w:numPr>
        <w:spacing w:after="0" w:line="360" w:lineRule="auto"/>
        <w:rPr>
          <w:rFonts w:ascii="Arial" w:hAnsi="Arial" w:cs="David"/>
        </w:rPr>
      </w:pPr>
      <w:r>
        <w:rPr>
          <w:rFonts w:ascii="Arial" w:hAnsi="Arial" w:cs="David" w:hint="cs"/>
          <w:rtl/>
        </w:rPr>
        <w:t>דברי שבח לתכונותיו של המת.</w:t>
      </w:r>
    </w:p>
    <w:p w:rsidR="004165C5" w:rsidRDefault="004165C5" w:rsidP="004165C5">
      <w:pPr>
        <w:numPr>
          <w:ilvl w:val="0"/>
          <w:numId w:val="3"/>
        </w:numPr>
        <w:spacing w:after="0" w:line="360" w:lineRule="auto"/>
        <w:rPr>
          <w:rFonts w:ascii="Arial" w:hAnsi="Arial" w:cs="David"/>
        </w:rPr>
      </w:pPr>
      <w:r>
        <w:rPr>
          <w:rFonts w:ascii="Arial" w:hAnsi="Arial" w:cs="David" w:hint="cs"/>
          <w:rtl/>
        </w:rPr>
        <w:t>דברי תנחומים לאבלים.</w:t>
      </w:r>
    </w:p>
    <w:p w:rsidR="004165C5" w:rsidRDefault="004165C5" w:rsidP="004165C5">
      <w:pPr>
        <w:numPr>
          <w:ilvl w:val="0"/>
          <w:numId w:val="3"/>
        </w:numPr>
        <w:spacing w:after="0" w:line="360" w:lineRule="auto"/>
        <w:rPr>
          <w:rFonts w:ascii="Arial" w:hAnsi="Arial" w:cs="David"/>
        </w:rPr>
      </w:pPr>
      <w:r>
        <w:rPr>
          <w:rFonts w:ascii="Arial" w:hAnsi="Arial" w:cs="David" w:hint="cs"/>
          <w:rtl/>
        </w:rPr>
        <w:t>ברכה לנפטר.</w:t>
      </w:r>
    </w:p>
    <w:p w:rsidR="004165C5" w:rsidRDefault="004165C5" w:rsidP="004165C5">
      <w:pPr>
        <w:spacing w:line="360" w:lineRule="auto"/>
        <w:ind w:left="360"/>
        <w:rPr>
          <w:rFonts w:ascii="Arial" w:hAnsi="Arial" w:cs="David" w:hint="cs"/>
          <w:rtl/>
        </w:rPr>
      </w:pPr>
      <w:r>
        <w:rPr>
          <w:rFonts w:ascii="Arial" w:hAnsi="Arial" w:cs="David" w:hint="cs"/>
          <w:rtl/>
        </w:rPr>
        <w:t xml:space="preserve">לאחר שראינו את כל המאפיינים של הקינות בשירת ספרד, נשים לב כי השיר " ראה שמש " הוא </w:t>
      </w:r>
      <w:r>
        <w:rPr>
          <w:rFonts w:ascii="Arial" w:hAnsi="Arial" w:cs="David" w:hint="cs"/>
          <w:b/>
          <w:bCs/>
          <w:rtl/>
        </w:rPr>
        <w:t>אינו שיר קינה טיפוסי</w:t>
      </w:r>
      <w:r>
        <w:rPr>
          <w:rFonts w:ascii="Arial" w:hAnsi="Arial" w:cs="David" w:hint="cs"/>
          <w:rtl/>
        </w:rPr>
        <w:t>: ראשית- הוא קצר מאד .</w:t>
      </w:r>
    </w:p>
    <w:p w:rsidR="004165C5" w:rsidRDefault="004165C5" w:rsidP="004165C5">
      <w:pPr>
        <w:spacing w:line="360" w:lineRule="auto"/>
        <w:ind w:left="360"/>
        <w:rPr>
          <w:rFonts w:ascii="Arial" w:hAnsi="Arial" w:cs="David"/>
        </w:rPr>
      </w:pPr>
      <w:r>
        <w:rPr>
          <w:rFonts w:ascii="Arial" w:hAnsi="Arial" w:cs="David" w:hint="cs"/>
          <w:rtl/>
        </w:rPr>
        <w:t>שנית- תיאור הבכי והצער לא נזכרים באופן מפורש, אין ממש מספד על אדם שמת. בנוסף- הקינה אינה מסתיימת בדברי ניחומים, או ברכה לנפטר וכדומה...</w:t>
      </w:r>
    </w:p>
    <w:p w:rsidR="004165C5" w:rsidRDefault="004165C5" w:rsidP="004165C5">
      <w:pPr>
        <w:spacing w:line="360" w:lineRule="auto"/>
        <w:ind w:left="360"/>
        <w:rPr>
          <w:rFonts w:ascii="Arial" w:hAnsi="Arial" w:cs="David" w:hint="cs"/>
          <w:rtl/>
        </w:rPr>
      </w:pPr>
      <w:r>
        <w:rPr>
          <w:rFonts w:ascii="Arial" w:hAnsi="Arial" w:cs="David" w:hint="cs"/>
          <w:rtl/>
        </w:rPr>
        <w:t xml:space="preserve">אבל!!!בכל זאת </w:t>
      </w:r>
      <w:r>
        <w:rPr>
          <w:rFonts w:ascii="Arial" w:hAnsi="Arial" w:cs="David" w:hint="cs"/>
          <w:b/>
          <w:bCs/>
          <w:rtl/>
        </w:rPr>
        <w:t>מדובר בשיר קינה</w:t>
      </w:r>
      <w:r>
        <w:rPr>
          <w:rFonts w:ascii="Arial" w:hAnsi="Arial" w:cs="David" w:hint="cs"/>
          <w:rtl/>
        </w:rPr>
        <w:t xml:space="preserve"> בו מביע המשורר את צערו הרב על מות השר יקותיאל , הוא עושה זאת על ידי תיאורי הטבע.</w:t>
      </w:r>
    </w:p>
    <w:p w:rsidR="004165C5" w:rsidRDefault="004165C5" w:rsidP="004165C5">
      <w:pPr>
        <w:spacing w:line="360" w:lineRule="auto"/>
        <w:ind w:left="360"/>
        <w:rPr>
          <w:rFonts w:ascii="Arial" w:hAnsi="Arial" w:cs="David" w:hint="cs"/>
          <w:rtl/>
        </w:rPr>
      </w:pPr>
    </w:p>
    <w:p w:rsidR="004165C5" w:rsidRPr="00207515" w:rsidRDefault="004165C5" w:rsidP="004165C5">
      <w:pPr>
        <w:spacing w:line="360" w:lineRule="auto"/>
        <w:jc w:val="center"/>
        <w:outlineLvl w:val="0"/>
        <w:rPr>
          <w:rFonts w:ascii="Arial" w:hAnsi="Arial" w:cs="David" w:hint="cs"/>
          <w:kern w:val="36"/>
          <w:u w:val="single"/>
          <w:rtl/>
        </w:rPr>
      </w:pPr>
      <w:r w:rsidRPr="00207515">
        <w:rPr>
          <w:rFonts w:ascii="Arial" w:hAnsi="Arial" w:cs="David" w:hint="cs"/>
          <w:color w:val="008000"/>
          <w:kern w:val="36"/>
          <w:u w:val="single"/>
          <w:rtl/>
        </w:rPr>
        <w:t>אמצעים אומנותיים נוספים המופיעים בשיר:</w:t>
      </w:r>
    </w:p>
    <w:p w:rsidR="004165C5" w:rsidRDefault="004165C5" w:rsidP="004165C5">
      <w:pPr>
        <w:spacing w:line="360" w:lineRule="auto"/>
        <w:outlineLvl w:val="0"/>
        <w:rPr>
          <w:rFonts w:ascii="Arial" w:hAnsi="Arial" w:cs="David" w:hint="cs"/>
          <w:kern w:val="36"/>
          <w:rtl/>
        </w:rPr>
      </w:pPr>
      <w:r>
        <w:rPr>
          <w:rFonts w:ascii="Arial" w:hAnsi="Arial" w:cs="David" w:hint="cs"/>
          <w:kern w:val="36"/>
          <w:rtl/>
        </w:rPr>
        <w:t xml:space="preserve">***בפתיחת השיר מתואר הטבע באמצעות </w:t>
      </w:r>
      <w:r w:rsidRPr="00077CCE">
        <w:rPr>
          <w:rFonts w:ascii="Arial" w:hAnsi="Arial" w:cs="David" w:hint="cs"/>
          <w:color w:val="800080"/>
          <w:kern w:val="36"/>
          <w:rtl/>
        </w:rPr>
        <w:t>דימוי</w:t>
      </w:r>
      <w:r>
        <w:rPr>
          <w:rFonts w:ascii="Arial" w:hAnsi="Arial" w:cs="David" w:hint="cs"/>
          <w:kern w:val="36"/>
          <w:rtl/>
        </w:rPr>
        <w:t xml:space="preserve">: " ראה שמש לעת ערב אדמה  כאילו לבשה תולה למכסה " – </w:t>
      </w:r>
      <w:r>
        <w:rPr>
          <w:rFonts w:ascii="Arial" w:hAnsi="Arial" w:cs="David" w:hint="cs"/>
          <w:kern w:val="36"/>
          <w:u w:val="single"/>
          <w:rtl/>
        </w:rPr>
        <w:t>מוטיב הבגד ( הלבוש וחוסר הלבוש)</w:t>
      </w:r>
      <w:r>
        <w:rPr>
          <w:rFonts w:ascii="Arial" w:hAnsi="Arial" w:cs="David" w:hint="cs"/>
          <w:kern w:val="36"/>
          <w:rtl/>
        </w:rPr>
        <w:t xml:space="preserve">  המופיע בפתיחה מופיע לכל אורך השיר:</w:t>
      </w:r>
    </w:p>
    <w:p w:rsidR="004165C5" w:rsidRDefault="004165C5" w:rsidP="004165C5">
      <w:pPr>
        <w:numPr>
          <w:ilvl w:val="0"/>
          <w:numId w:val="3"/>
        </w:numPr>
        <w:spacing w:after="0" w:line="360" w:lineRule="auto"/>
        <w:outlineLvl w:val="0"/>
        <w:rPr>
          <w:rFonts w:ascii="Arial" w:hAnsi="Arial" w:cs="David" w:hint="cs"/>
          <w:kern w:val="36"/>
          <w:rtl/>
        </w:rPr>
      </w:pPr>
      <w:r>
        <w:rPr>
          <w:rFonts w:ascii="Arial" w:hAnsi="Arial" w:cs="David" w:hint="cs"/>
          <w:kern w:val="36"/>
          <w:rtl/>
        </w:rPr>
        <w:t xml:space="preserve">" </w:t>
      </w:r>
      <w:r>
        <w:rPr>
          <w:rFonts w:ascii="Arial" w:hAnsi="Arial" w:cs="David" w:hint="cs"/>
          <w:kern w:val="36"/>
          <w:u w:val="single"/>
          <w:rtl/>
        </w:rPr>
        <w:t>תפשט</w:t>
      </w:r>
      <w:r>
        <w:rPr>
          <w:rFonts w:ascii="Arial" w:hAnsi="Arial" w:cs="David" w:hint="cs"/>
          <w:kern w:val="36"/>
          <w:rtl/>
        </w:rPr>
        <w:t xml:space="preserve"> פאתי צפון וימין "</w:t>
      </w:r>
    </w:p>
    <w:p w:rsidR="004165C5" w:rsidRDefault="004165C5" w:rsidP="004165C5">
      <w:pPr>
        <w:numPr>
          <w:ilvl w:val="0"/>
          <w:numId w:val="3"/>
        </w:numPr>
        <w:spacing w:after="0" w:line="360" w:lineRule="auto"/>
        <w:outlineLvl w:val="0"/>
        <w:rPr>
          <w:rFonts w:ascii="Arial" w:hAnsi="Arial" w:cs="David" w:hint="cs"/>
          <w:kern w:val="36"/>
          <w:rtl/>
        </w:rPr>
      </w:pPr>
      <w:r>
        <w:rPr>
          <w:rFonts w:ascii="Arial" w:hAnsi="Arial" w:cs="David" w:hint="cs"/>
          <w:kern w:val="36"/>
          <w:rtl/>
        </w:rPr>
        <w:t xml:space="preserve">" רוח ים בארגמן </w:t>
      </w:r>
      <w:r>
        <w:rPr>
          <w:rFonts w:ascii="Arial" w:hAnsi="Arial" w:cs="David" w:hint="cs"/>
          <w:kern w:val="36"/>
          <w:u w:val="single"/>
          <w:rtl/>
        </w:rPr>
        <w:t xml:space="preserve">תכסה </w:t>
      </w:r>
      <w:r>
        <w:rPr>
          <w:rFonts w:ascii="Arial" w:hAnsi="Arial" w:cs="David" w:hint="cs"/>
          <w:kern w:val="36"/>
          <w:rtl/>
        </w:rPr>
        <w:t>"</w:t>
      </w:r>
    </w:p>
    <w:p w:rsidR="004165C5" w:rsidRDefault="004165C5" w:rsidP="004165C5">
      <w:pPr>
        <w:numPr>
          <w:ilvl w:val="0"/>
          <w:numId w:val="3"/>
        </w:numPr>
        <w:spacing w:after="0" w:line="360" w:lineRule="auto"/>
        <w:outlineLvl w:val="0"/>
        <w:rPr>
          <w:rFonts w:ascii="Arial" w:hAnsi="Arial" w:cs="David"/>
          <w:kern w:val="36"/>
        </w:rPr>
      </w:pPr>
      <w:r>
        <w:rPr>
          <w:rFonts w:ascii="Arial" w:hAnsi="Arial" w:cs="David" w:hint="cs"/>
          <w:kern w:val="36"/>
          <w:rtl/>
        </w:rPr>
        <w:t xml:space="preserve">" וארץ עזבה אותה </w:t>
      </w:r>
      <w:r>
        <w:rPr>
          <w:rFonts w:ascii="Arial" w:hAnsi="Arial" w:cs="David" w:hint="cs"/>
          <w:kern w:val="36"/>
          <w:u w:val="single"/>
          <w:rtl/>
        </w:rPr>
        <w:t xml:space="preserve">עירומה </w:t>
      </w:r>
      <w:r>
        <w:rPr>
          <w:rFonts w:ascii="Arial" w:hAnsi="Arial" w:cs="David" w:hint="cs"/>
          <w:kern w:val="36"/>
          <w:rtl/>
        </w:rPr>
        <w:t>"</w:t>
      </w:r>
    </w:p>
    <w:p w:rsidR="004165C5" w:rsidRDefault="004165C5" w:rsidP="004165C5">
      <w:pPr>
        <w:numPr>
          <w:ilvl w:val="0"/>
          <w:numId w:val="3"/>
        </w:numPr>
        <w:spacing w:after="0" w:line="360" w:lineRule="auto"/>
        <w:outlineLvl w:val="0"/>
        <w:rPr>
          <w:rFonts w:ascii="Arial" w:hAnsi="Arial" w:cs="David" w:hint="cs"/>
          <w:kern w:val="36"/>
        </w:rPr>
      </w:pPr>
      <w:r>
        <w:rPr>
          <w:rFonts w:ascii="Arial" w:hAnsi="Arial" w:cs="David" w:hint="cs"/>
          <w:kern w:val="36"/>
          <w:rtl/>
        </w:rPr>
        <w:t xml:space="preserve"> " </w:t>
      </w:r>
      <w:r>
        <w:rPr>
          <w:rFonts w:ascii="Arial" w:hAnsi="Arial" w:cs="David" w:hint="cs"/>
          <w:kern w:val="36"/>
          <w:u w:val="single"/>
          <w:rtl/>
        </w:rPr>
        <w:t>בשק</w:t>
      </w:r>
      <w:r>
        <w:rPr>
          <w:rFonts w:ascii="Arial" w:hAnsi="Arial" w:cs="David" w:hint="cs"/>
          <w:kern w:val="36"/>
          <w:rtl/>
        </w:rPr>
        <w:t xml:space="preserve"> על מות יקותיאל "</w:t>
      </w:r>
    </w:p>
    <w:p w:rsidR="004165C5" w:rsidRDefault="004165C5" w:rsidP="004165C5">
      <w:pPr>
        <w:spacing w:line="360" w:lineRule="auto"/>
        <w:ind w:left="360"/>
        <w:outlineLvl w:val="0"/>
        <w:rPr>
          <w:rFonts w:ascii="Arial" w:hAnsi="Arial" w:cs="David" w:hint="cs"/>
          <w:kern w:val="36"/>
          <w:rtl/>
        </w:rPr>
      </w:pPr>
      <w:r>
        <w:rPr>
          <w:rFonts w:ascii="Arial" w:hAnsi="Arial" w:cs="David" w:hint="cs"/>
          <w:kern w:val="36"/>
          <w:rtl/>
        </w:rPr>
        <w:t>העולם מתפשט מהאדום ומתכסה בשחור, חושך, שק. השק כפי שאמרנו הוא לבוש האבל המסורתי ביהדות.</w:t>
      </w:r>
    </w:p>
    <w:p w:rsidR="004165C5" w:rsidRDefault="004165C5" w:rsidP="004165C5">
      <w:pPr>
        <w:spacing w:line="360" w:lineRule="auto"/>
        <w:ind w:left="360"/>
        <w:outlineLvl w:val="0"/>
        <w:rPr>
          <w:rFonts w:ascii="Arial" w:hAnsi="Arial" w:cs="David"/>
          <w:kern w:val="36"/>
        </w:rPr>
      </w:pPr>
      <w:r>
        <w:rPr>
          <w:rFonts w:ascii="Arial" w:hAnsi="Arial" w:cs="David" w:hint="cs"/>
          <w:kern w:val="36"/>
          <w:rtl/>
        </w:rPr>
        <w:t xml:space="preserve">-בכל תיאורי הטבע יש שימוש </w:t>
      </w:r>
      <w:r>
        <w:rPr>
          <w:rFonts w:ascii="Arial" w:hAnsi="Arial" w:cs="David" w:hint="cs"/>
          <w:color w:val="800080"/>
          <w:kern w:val="36"/>
          <w:rtl/>
        </w:rPr>
        <w:t>במטאפורות</w:t>
      </w:r>
      <w:r>
        <w:rPr>
          <w:rFonts w:ascii="Arial" w:hAnsi="Arial" w:cs="David" w:hint="cs"/>
          <w:kern w:val="36"/>
          <w:rtl/>
        </w:rPr>
        <w:t xml:space="preserve"> מתחום הלבוש.</w:t>
      </w:r>
    </w:p>
    <w:p w:rsidR="004165C5" w:rsidRDefault="004165C5" w:rsidP="004165C5">
      <w:pPr>
        <w:spacing w:line="360" w:lineRule="auto"/>
        <w:ind w:left="360"/>
        <w:outlineLvl w:val="0"/>
        <w:rPr>
          <w:rFonts w:ascii="Arial" w:hAnsi="Arial" w:cs="David" w:hint="cs"/>
          <w:kern w:val="36"/>
          <w:rtl/>
        </w:rPr>
      </w:pPr>
    </w:p>
    <w:p w:rsidR="004165C5" w:rsidRDefault="004165C5" w:rsidP="004165C5">
      <w:pPr>
        <w:spacing w:line="360" w:lineRule="auto"/>
        <w:ind w:left="360"/>
        <w:outlineLvl w:val="0"/>
        <w:rPr>
          <w:rFonts w:ascii="Arial" w:hAnsi="Arial" w:cs="David" w:hint="cs"/>
          <w:kern w:val="36"/>
          <w:rtl/>
        </w:rPr>
      </w:pPr>
      <w:r>
        <w:rPr>
          <w:rFonts w:ascii="Arial" w:hAnsi="Arial" w:cs="David" w:hint="cs"/>
          <w:kern w:val="36"/>
          <w:rtl/>
        </w:rPr>
        <w:t xml:space="preserve">*** </w:t>
      </w:r>
      <w:r>
        <w:rPr>
          <w:rFonts w:ascii="Arial" w:hAnsi="Arial" w:cs="David" w:hint="cs"/>
          <w:color w:val="800080"/>
          <w:kern w:val="36"/>
          <w:rtl/>
        </w:rPr>
        <w:t>מצלול ( אונומטופיאה )- הגדרה</w:t>
      </w:r>
      <w:r>
        <w:rPr>
          <w:rFonts w:ascii="Arial" w:hAnsi="Arial" w:cs="David" w:hint="cs"/>
          <w:kern w:val="36"/>
          <w:rtl/>
        </w:rPr>
        <w:t xml:space="preserve"> : מילה, שהצלילים שלה מחקים וממחישים, בערך, את משמעות המילה כמו: בקבוק ( פעפוע המים ),נחש ( ששש...כמו הקול שמשמיע הנחש ) וכדומה.</w:t>
      </w:r>
    </w:p>
    <w:p w:rsidR="004165C5" w:rsidRDefault="004165C5" w:rsidP="004165C5">
      <w:pPr>
        <w:spacing w:line="360" w:lineRule="auto"/>
        <w:ind w:left="360"/>
        <w:outlineLvl w:val="0"/>
        <w:rPr>
          <w:rFonts w:ascii="Arial" w:hAnsi="Arial" w:cs="David" w:hint="cs"/>
          <w:kern w:val="36"/>
          <w:rtl/>
        </w:rPr>
      </w:pPr>
      <w:r>
        <w:rPr>
          <w:rFonts w:ascii="Arial" w:hAnsi="Arial" w:cs="David" w:hint="cs"/>
          <w:i/>
          <w:iCs/>
          <w:kern w:val="36"/>
          <w:rtl/>
        </w:rPr>
        <w:t>בשיר " ראה שמש "</w:t>
      </w:r>
      <w:r>
        <w:rPr>
          <w:rFonts w:ascii="Arial" w:hAnsi="Arial" w:cs="David" w:hint="cs"/>
          <w:kern w:val="36"/>
          <w:rtl/>
        </w:rPr>
        <w:t xml:space="preserve"> יש חזרה רבה על הצליל (ל) שיוצר אפקט של יללה.</w:t>
      </w:r>
    </w:p>
    <w:p w:rsidR="004165C5" w:rsidRDefault="004165C5" w:rsidP="004165C5">
      <w:pPr>
        <w:spacing w:line="360" w:lineRule="auto"/>
        <w:ind w:left="360"/>
        <w:outlineLvl w:val="0"/>
        <w:rPr>
          <w:rFonts w:ascii="Arial" w:hAnsi="Arial" w:cs="David" w:hint="cs"/>
          <w:kern w:val="36"/>
          <w:rtl/>
        </w:rPr>
      </w:pPr>
    </w:p>
    <w:p w:rsidR="004165C5" w:rsidRDefault="004165C5" w:rsidP="004165C5">
      <w:pPr>
        <w:spacing w:line="360" w:lineRule="auto"/>
        <w:ind w:left="360"/>
        <w:outlineLvl w:val="0"/>
        <w:rPr>
          <w:rFonts w:ascii="Arial" w:hAnsi="Arial" w:cs="David" w:hint="cs"/>
          <w:kern w:val="36"/>
          <w:rtl/>
        </w:rPr>
      </w:pPr>
      <w:r>
        <w:rPr>
          <w:rFonts w:ascii="Arial" w:hAnsi="Arial" w:cs="David" w:hint="cs"/>
          <w:kern w:val="36"/>
          <w:rtl/>
        </w:rPr>
        <w:t>***  הסוגר בפתיחת השיר והסוגר בסיום השיר מסתיימים בחרוז שאותיותיו זהות ומשמעותו דומה ( מכסה- מכסה ) דבר זה מבטא מעין סגירת מעגל- כמו סגירת מעגל בחיי המת.</w:t>
      </w:r>
    </w:p>
    <w:p w:rsidR="004165C5" w:rsidRPr="00207515" w:rsidRDefault="004165C5" w:rsidP="004165C5">
      <w:pPr>
        <w:spacing w:line="360" w:lineRule="auto"/>
        <w:ind w:left="360"/>
        <w:outlineLvl w:val="0"/>
        <w:rPr>
          <w:rFonts w:ascii="Arial" w:hAnsi="Arial" w:cs="David" w:hint="cs"/>
          <w:color w:val="800080"/>
          <w:kern w:val="36"/>
          <w:rtl/>
        </w:rPr>
      </w:pPr>
    </w:p>
    <w:p w:rsidR="004165C5" w:rsidRPr="00207515" w:rsidRDefault="004165C5" w:rsidP="004165C5">
      <w:pPr>
        <w:spacing w:line="360" w:lineRule="auto"/>
        <w:ind w:left="360"/>
        <w:outlineLvl w:val="0"/>
        <w:rPr>
          <w:rFonts w:ascii="Arial" w:hAnsi="Arial" w:cs="David" w:hint="cs"/>
          <w:color w:val="800080"/>
          <w:kern w:val="36"/>
          <w:rtl/>
        </w:rPr>
      </w:pPr>
      <w:r w:rsidRPr="00207515">
        <w:rPr>
          <w:rFonts w:ascii="Arial" w:hAnsi="Arial" w:cs="David" w:hint="cs"/>
          <w:b/>
          <w:bCs/>
          <w:color w:val="800080"/>
          <w:kern w:val="36"/>
          <w:rtl/>
        </w:rPr>
        <w:t>***</w:t>
      </w:r>
      <w:r w:rsidRPr="00207515">
        <w:rPr>
          <w:rFonts w:ascii="Arial" w:hAnsi="Arial" w:cs="David" w:hint="cs"/>
          <w:b/>
          <w:bCs/>
          <w:kern w:val="36"/>
          <w:rtl/>
        </w:rPr>
        <w:t xml:space="preserve"> </w:t>
      </w:r>
      <w:r w:rsidRPr="00207515">
        <w:rPr>
          <w:rFonts w:ascii="Arial" w:hAnsi="Arial" w:cs="David" w:hint="cs"/>
          <w:b/>
          <w:bCs/>
          <w:color w:val="800080"/>
          <w:kern w:val="36"/>
          <w:rtl/>
        </w:rPr>
        <w:t xml:space="preserve"> שיבוצים מקראיים ( קישוט השיר) - הגדרה:</w:t>
      </w:r>
      <w:r>
        <w:rPr>
          <w:rFonts w:ascii="Arial" w:hAnsi="Arial" w:cs="David" w:hint="cs"/>
          <w:color w:val="800080"/>
          <w:kern w:val="36"/>
          <w:rtl/>
        </w:rPr>
        <w:t xml:space="preserve"> </w:t>
      </w:r>
      <w:r w:rsidRPr="00207515">
        <w:rPr>
          <w:rFonts w:ascii="Arial" w:hAnsi="Arial" w:cs="David" w:hint="cs"/>
          <w:color w:val="800080"/>
          <w:kern w:val="36"/>
          <w:rtl/>
        </w:rPr>
        <w:t>המש</w:t>
      </w:r>
      <w:r>
        <w:rPr>
          <w:rFonts w:ascii="Arial" w:hAnsi="Arial" w:cs="David" w:hint="cs"/>
          <w:color w:val="800080"/>
          <w:kern w:val="36"/>
          <w:rtl/>
        </w:rPr>
        <w:t>ורר משבץ ביצירתו פסוקים ושברי פס</w:t>
      </w:r>
      <w:r w:rsidRPr="00207515">
        <w:rPr>
          <w:rFonts w:ascii="Arial" w:hAnsi="Arial" w:cs="David" w:hint="cs"/>
          <w:color w:val="800080"/>
          <w:kern w:val="36"/>
          <w:rtl/>
        </w:rPr>
        <w:t>וקים מן המקרא או מן התפילה.שימוש אמנותי בטכניקה זו מוסיף מימד פרשני-חוויתי לשיר ולקורא.</w:t>
      </w:r>
    </w:p>
    <w:p w:rsidR="004165C5" w:rsidRDefault="004165C5" w:rsidP="004165C5">
      <w:pPr>
        <w:spacing w:line="360" w:lineRule="auto"/>
        <w:ind w:left="360"/>
        <w:outlineLvl w:val="0"/>
        <w:rPr>
          <w:rFonts w:ascii="Arial" w:hAnsi="Arial" w:cs="David" w:hint="cs"/>
          <w:kern w:val="36"/>
          <w:rtl/>
        </w:rPr>
      </w:pPr>
      <w:r>
        <w:rPr>
          <w:rFonts w:ascii="Arial" w:hAnsi="Arial" w:cs="David" w:hint="cs"/>
          <w:i/>
          <w:iCs/>
          <w:kern w:val="36"/>
          <w:rtl/>
        </w:rPr>
        <w:t xml:space="preserve"> בשיר ראה שמש: </w:t>
      </w:r>
      <w:r>
        <w:rPr>
          <w:rFonts w:ascii="Arial" w:hAnsi="Arial" w:cs="David" w:hint="cs"/>
          <w:kern w:val="36"/>
          <w:rtl/>
        </w:rPr>
        <w:t>" והשחק אזי קדר , כאילו/ בשק על מות יקותיאל מכסה ": ניתן למצוא שיבוץ מספר ישעיהו פרק נ' פסוק ג': " אלביש שמים קדרות ושק אשים כסותם ". (</w:t>
      </w:r>
      <w:r>
        <w:rPr>
          <w:rFonts w:ascii="Arial" w:hAnsi="Arial" w:cs="David" w:hint="cs"/>
          <w:kern w:val="36"/>
        </w:rPr>
        <w:t xml:space="preserve"> </w:t>
      </w:r>
      <w:r>
        <w:rPr>
          <w:rFonts w:ascii="Arial" w:hAnsi="Arial" w:cs="David" w:hint="cs"/>
          <w:kern w:val="36"/>
          <w:rtl/>
        </w:rPr>
        <w:t>לא צריך לזכור את הפסוק אלא את שם הספר ).</w:t>
      </w:r>
    </w:p>
    <w:p w:rsidR="004165C5" w:rsidRPr="009B6E7D" w:rsidRDefault="004165C5" w:rsidP="004165C5">
      <w:pPr>
        <w:numPr>
          <w:ilvl w:val="0"/>
          <w:numId w:val="5"/>
        </w:numPr>
        <w:shd w:val="clear" w:color="auto" w:fill="FFFFFF"/>
        <w:spacing w:before="100" w:beforeAutospacing="1" w:after="24" w:line="360" w:lineRule="atLeast"/>
        <w:ind w:left="360" w:right="360"/>
        <w:rPr>
          <w:rFonts w:ascii="Arial" w:hAnsi="Arial" w:cs="Arial" w:hint="cs"/>
          <w:color w:val="000000"/>
          <w:sz w:val="25"/>
          <w:szCs w:val="25"/>
        </w:rPr>
      </w:pPr>
      <w:r>
        <w:rPr>
          <w:rFonts w:ascii="Arial" w:hAnsi="Arial" w:cs="David" w:hint="cs"/>
          <w:b/>
          <w:bCs/>
          <w:color w:val="800080"/>
          <w:rtl/>
        </w:rPr>
        <w:t>***</w:t>
      </w:r>
      <w:r w:rsidRPr="00892F03">
        <w:rPr>
          <w:rFonts w:ascii="Arial" w:hAnsi="Arial" w:cs="David"/>
          <w:b/>
          <w:bCs/>
          <w:color w:val="800080"/>
          <w:rtl/>
        </w:rPr>
        <w:t>הגזמה</w:t>
      </w:r>
      <w:r>
        <w:rPr>
          <w:rFonts w:ascii="Arial" w:hAnsi="Arial" w:cs="David" w:hint="cs"/>
          <w:b/>
          <w:bCs/>
          <w:color w:val="800080"/>
          <w:rtl/>
        </w:rPr>
        <w:t xml:space="preserve">( היפרבולה ) </w:t>
      </w:r>
      <w:r>
        <w:rPr>
          <w:rFonts w:ascii="Arial" w:hAnsi="Arial" w:cs="David" w:hint="cs"/>
          <w:color w:val="800080"/>
          <w:rtl/>
        </w:rPr>
        <w:t xml:space="preserve">ציור לשוני הבא להמחיש את גודל רגשותיו, הבעתו ויחסו של הדובר אל הנמען או הנמענת. </w:t>
      </w:r>
    </w:p>
    <w:p w:rsidR="004165C5" w:rsidRPr="009B6E7D" w:rsidRDefault="004165C5" w:rsidP="004165C5">
      <w:pPr>
        <w:numPr>
          <w:ilvl w:val="0"/>
          <w:numId w:val="5"/>
        </w:numPr>
        <w:shd w:val="clear" w:color="auto" w:fill="FFFFFF"/>
        <w:spacing w:before="100" w:beforeAutospacing="1" w:after="24" w:line="360" w:lineRule="atLeast"/>
        <w:ind w:left="360" w:right="360"/>
        <w:rPr>
          <w:rFonts w:ascii="Arial" w:hAnsi="Arial" w:cs="David"/>
          <w:color w:val="000000"/>
        </w:rPr>
      </w:pPr>
      <w:r w:rsidRPr="009B6E7D">
        <w:rPr>
          <w:rFonts w:ascii="Arial" w:hAnsi="Arial" w:cs="David" w:hint="cs"/>
          <w:color w:val="000000"/>
          <w:rtl/>
        </w:rPr>
        <w:t>בשירנו:</w:t>
      </w:r>
      <w:r w:rsidRPr="009B6E7D">
        <w:rPr>
          <w:rFonts w:ascii="Arial" w:hAnsi="Arial" w:cs="David"/>
          <w:color w:val="000000"/>
          <w:rtl/>
        </w:rPr>
        <w:t xml:space="preserve"> יקותיאל משווה לשמש, וכל הטבע מתאבל על מותו. </w:t>
      </w:r>
    </w:p>
    <w:p w:rsidR="004165C5" w:rsidRDefault="004165C5" w:rsidP="004165C5">
      <w:pPr>
        <w:spacing w:line="360" w:lineRule="auto"/>
        <w:outlineLvl w:val="0"/>
        <w:rPr>
          <w:rFonts w:ascii="Arial" w:hAnsi="Arial" w:cs="David" w:hint="cs"/>
          <w:rtl/>
        </w:rPr>
      </w:pPr>
    </w:p>
    <w:p w:rsidR="004165C5" w:rsidRDefault="004165C5" w:rsidP="004165C5">
      <w:pPr>
        <w:spacing w:line="360" w:lineRule="auto"/>
        <w:outlineLvl w:val="0"/>
        <w:rPr>
          <w:rFonts w:ascii="Arial" w:hAnsi="Arial" w:cs="David" w:hint="cs"/>
          <w:color w:val="800080"/>
          <w:rtl/>
        </w:rPr>
      </w:pPr>
      <w:r>
        <w:rPr>
          <w:rFonts w:ascii="Arial" w:hAnsi="Arial" w:cs="David" w:hint="cs"/>
          <w:rtl/>
        </w:rPr>
        <w:t xml:space="preserve">*** </w:t>
      </w:r>
      <w:r w:rsidRPr="00892F03">
        <w:rPr>
          <w:rFonts w:ascii="Arial" w:hAnsi="Arial" w:cs="David" w:hint="cs"/>
          <w:b/>
          <w:bCs/>
          <w:color w:val="800080"/>
          <w:rtl/>
        </w:rPr>
        <w:t>צימודים בשיר</w:t>
      </w:r>
      <w:r>
        <w:rPr>
          <w:rFonts w:ascii="Arial" w:hAnsi="Arial" w:cs="David" w:hint="cs"/>
          <w:color w:val="800080"/>
          <w:rtl/>
        </w:rPr>
        <w:t xml:space="preserve"> ( קישוט השיר ): צימוד הוא משחק לשון .</w:t>
      </w:r>
    </w:p>
    <w:p w:rsidR="004165C5" w:rsidRDefault="004165C5" w:rsidP="004165C5">
      <w:pPr>
        <w:spacing w:line="360" w:lineRule="auto"/>
        <w:outlineLvl w:val="0"/>
        <w:rPr>
          <w:rFonts w:ascii="Arial" w:hAnsi="Arial" w:cs="David" w:hint="cs"/>
          <w:color w:val="800080"/>
          <w:rtl/>
        </w:rPr>
      </w:pPr>
      <w:r>
        <w:rPr>
          <w:rFonts w:ascii="Arial" w:hAnsi="Arial" w:cs="David" w:hint="cs"/>
          <w:color w:val="800080"/>
          <w:rtl/>
        </w:rPr>
        <w:t>ישנם כמה סוגי צימודים, בשיר זה מופיעים שני סוגים:</w:t>
      </w:r>
    </w:p>
    <w:p w:rsidR="004165C5" w:rsidRPr="009B6E7D" w:rsidRDefault="004165C5" w:rsidP="004165C5">
      <w:pPr>
        <w:spacing w:line="360" w:lineRule="auto"/>
        <w:rPr>
          <w:rFonts w:ascii="Arial" w:hAnsi="Arial" w:cs="David" w:hint="cs"/>
          <w:color w:val="800080"/>
          <w:rtl/>
        </w:rPr>
      </w:pPr>
      <w:r>
        <w:rPr>
          <w:rFonts w:ascii="Arial" w:hAnsi="Arial" w:cs="David" w:hint="cs"/>
          <w:color w:val="800080"/>
          <w:rtl/>
        </w:rPr>
        <w:t>-צימוד גזרי:</w:t>
      </w:r>
      <w:r>
        <w:rPr>
          <w:rFonts w:ascii="Arial" w:hAnsi="Arial" w:cs="David" w:hint="cs"/>
          <w:rtl/>
        </w:rPr>
        <w:t>כאשר 2 מילים או יותר נגזרות מאותו השרש) אך המשמעות שלהן שונה.</w:t>
      </w:r>
    </w:p>
    <w:p w:rsidR="004165C5" w:rsidRDefault="004165C5" w:rsidP="004165C5">
      <w:pPr>
        <w:spacing w:line="360" w:lineRule="auto"/>
        <w:rPr>
          <w:rFonts w:ascii="Arial" w:hAnsi="Arial" w:cs="David" w:hint="cs"/>
          <w:rtl/>
        </w:rPr>
      </w:pPr>
      <w:r>
        <w:rPr>
          <w:rFonts w:ascii="Arial" w:hAnsi="Arial" w:cs="David" w:hint="cs"/>
          <w:rtl/>
        </w:rPr>
        <w:t>דוגמא נוספת " שחרות " / " שחרו "</w:t>
      </w:r>
    </w:p>
    <w:p w:rsidR="004165C5" w:rsidRDefault="004165C5" w:rsidP="004165C5">
      <w:pPr>
        <w:spacing w:line="360" w:lineRule="auto"/>
        <w:rPr>
          <w:rFonts w:ascii="Arial" w:hAnsi="Arial" w:cs="David" w:hint="cs"/>
          <w:rtl/>
        </w:rPr>
      </w:pPr>
      <w:r>
        <w:rPr>
          <w:rFonts w:ascii="Arial" w:hAnsi="Arial" w:cs="David" w:hint="cs"/>
          <w:rtl/>
        </w:rPr>
        <w:t xml:space="preserve"> </w:t>
      </w:r>
      <w:r>
        <w:rPr>
          <w:rFonts w:ascii="Arial" w:hAnsi="Arial" w:cs="David" w:hint="cs"/>
          <w:color w:val="800080"/>
          <w:rtl/>
        </w:rPr>
        <w:t>-</w:t>
      </w:r>
      <w:r w:rsidRPr="00C87306">
        <w:rPr>
          <w:rFonts w:ascii="Arial" w:hAnsi="Arial" w:cs="David" w:hint="cs"/>
          <w:color w:val="800080"/>
          <w:rtl/>
        </w:rPr>
        <w:t>צימוד שונה אות</w:t>
      </w:r>
      <w:r>
        <w:rPr>
          <w:rFonts w:ascii="Arial" w:hAnsi="Arial" w:cs="David" w:hint="cs"/>
          <w:rtl/>
        </w:rPr>
        <w:t>. ( לדוגמא: חבל וכבל )</w:t>
      </w:r>
    </w:p>
    <w:p w:rsidR="004165C5" w:rsidRDefault="004165C5" w:rsidP="004165C5">
      <w:pPr>
        <w:spacing w:line="360" w:lineRule="auto"/>
        <w:outlineLvl w:val="0"/>
        <w:rPr>
          <w:rFonts w:ascii="Arial" w:hAnsi="Arial" w:cs="David" w:hint="cs"/>
          <w:rtl/>
        </w:rPr>
      </w:pPr>
      <w:r>
        <w:rPr>
          <w:rFonts w:ascii="Arial" w:hAnsi="Arial" w:cs="David" w:hint="cs"/>
          <w:rtl/>
        </w:rPr>
        <w:t xml:space="preserve"> הצימודים בשיר שלנו הם: מכסה, תכסה, תחסה, מכסה. </w:t>
      </w:r>
    </w:p>
    <w:p w:rsidR="004165C5" w:rsidRDefault="004165C5" w:rsidP="004165C5">
      <w:pPr>
        <w:spacing w:line="360" w:lineRule="auto"/>
        <w:outlineLvl w:val="0"/>
        <w:rPr>
          <w:rFonts w:ascii="Arial" w:hAnsi="Arial" w:cs="David" w:hint="cs"/>
          <w:rtl/>
        </w:rPr>
      </w:pPr>
    </w:p>
    <w:tbl>
      <w:tblPr>
        <w:bidiVisual/>
        <w:tblW w:w="5000" w:type="pct"/>
        <w:tblCellSpacing w:w="0" w:type="dxa"/>
        <w:tblCellMar>
          <w:left w:w="0" w:type="dxa"/>
          <w:right w:w="0" w:type="dxa"/>
        </w:tblCellMar>
        <w:tblLook w:val="04A0"/>
      </w:tblPr>
      <w:tblGrid>
        <w:gridCol w:w="275"/>
        <w:gridCol w:w="8301"/>
      </w:tblGrid>
      <w:tr w:rsidR="004165C5" w:rsidRPr="004165C5" w:rsidTr="004165C5">
        <w:trPr>
          <w:tblCellSpacing w:w="0" w:type="dxa"/>
        </w:trPr>
        <w:tc>
          <w:tcPr>
            <w:tcW w:w="0" w:type="auto"/>
            <w:gridSpan w:val="2"/>
            <w:tcMar>
              <w:top w:w="90" w:type="dxa"/>
              <w:left w:w="0" w:type="dxa"/>
              <w:bottom w:w="0" w:type="dxa"/>
              <w:right w:w="270" w:type="dxa"/>
            </w:tcMar>
            <w:hideMark/>
          </w:tcPr>
          <w:p w:rsidR="004165C5" w:rsidRPr="004165C5" w:rsidRDefault="004165C5" w:rsidP="004165C5">
            <w:pPr>
              <w:spacing w:after="0" w:line="240" w:lineRule="auto"/>
              <w:rPr>
                <w:rFonts w:ascii="Times New Roman" w:eastAsia="Times New Roman" w:hAnsi="Times New Roman" w:cs="Times New Roman"/>
                <w:sz w:val="24"/>
                <w:szCs w:val="24"/>
              </w:rPr>
            </w:pPr>
            <w:r w:rsidRPr="004165C5">
              <w:rPr>
                <w:rFonts w:ascii="Arial" w:eastAsia="Times New Roman" w:hAnsi="Arial" w:cs="Arial"/>
                <w:b/>
                <w:bCs/>
                <w:color w:val="02519C"/>
                <w:szCs w:val="29"/>
                <w:rtl/>
              </w:rPr>
              <w:t>ראה שמש / ר` שלמה אבן-גבירול</w:t>
            </w:r>
          </w:p>
        </w:tc>
      </w:tr>
      <w:tr w:rsidR="004165C5" w:rsidRPr="004165C5" w:rsidTr="004165C5">
        <w:trPr>
          <w:trHeight w:val="615"/>
          <w:tblCellSpacing w:w="0" w:type="dxa"/>
        </w:trPr>
        <w:tc>
          <w:tcPr>
            <w:tcW w:w="0" w:type="auto"/>
            <w:gridSpan w:val="2"/>
            <w:vAlign w:val="center"/>
            <w:hideMark/>
          </w:tcPr>
          <w:p w:rsidR="004165C5" w:rsidRPr="004165C5" w:rsidRDefault="004165C5" w:rsidP="004165C5">
            <w:pPr>
              <w:spacing w:after="0" w:line="240" w:lineRule="auto"/>
              <w:rPr>
                <w:rFonts w:ascii="Times New Roman" w:eastAsia="Times New Roman" w:hAnsi="Times New Roman" w:cs="Times New Roman"/>
                <w:sz w:val="24"/>
                <w:szCs w:val="24"/>
              </w:rPr>
            </w:pPr>
          </w:p>
        </w:tc>
      </w:tr>
      <w:tr w:rsidR="004165C5" w:rsidRPr="004165C5">
        <w:trPr>
          <w:tblCellSpacing w:w="0" w:type="dxa"/>
        </w:trPr>
        <w:tc>
          <w:tcPr>
            <w:tcW w:w="0" w:type="auto"/>
            <w:tcMar>
              <w:top w:w="0" w:type="dxa"/>
              <w:left w:w="0" w:type="dxa"/>
              <w:bottom w:w="0" w:type="dxa"/>
              <w:right w:w="270" w:type="dxa"/>
            </w:tcMar>
            <w:vAlign w:val="center"/>
            <w:hideMark/>
          </w:tcPr>
          <w:p w:rsidR="004165C5" w:rsidRPr="004165C5" w:rsidRDefault="004165C5" w:rsidP="004165C5">
            <w:pPr>
              <w:spacing w:after="0" w:line="240" w:lineRule="auto"/>
              <w:rPr>
                <w:rFonts w:ascii="Times New Roman" w:eastAsia="Times New Roman" w:hAnsi="Times New Roman" w:cs="Times New Roman"/>
                <w:sz w:val="24"/>
                <w:szCs w:val="24"/>
              </w:rPr>
            </w:pPr>
          </w:p>
        </w:tc>
        <w:tc>
          <w:tcPr>
            <w:tcW w:w="4950" w:type="pct"/>
            <w:hideMark/>
          </w:tcPr>
          <w:tbl>
            <w:tblPr>
              <w:bidiVisual/>
              <w:tblW w:w="9300" w:type="dxa"/>
              <w:tblCellSpacing w:w="0" w:type="dxa"/>
              <w:tblCellMar>
                <w:left w:w="0" w:type="dxa"/>
                <w:right w:w="0" w:type="dxa"/>
              </w:tblCellMar>
              <w:tblLook w:val="04A0"/>
            </w:tblPr>
            <w:tblGrid>
              <w:gridCol w:w="9300"/>
            </w:tblGrid>
            <w:tr w:rsidR="004165C5" w:rsidRPr="004165C5">
              <w:trPr>
                <w:tblCellSpacing w:w="0" w:type="dxa"/>
              </w:trPr>
              <w:tc>
                <w:tcPr>
                  <w:tcW w:w="0" w:type="auto"/>
                  <w:vAlign w:val="center"/>
                  <w:hideMark/>
                </w:tcPr>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828187"/>
                      <w:sz w:val="20"/>
                      <w:szCs w:val="20"/>
                      <w:rtl/>
                    </w:rPr>
                    <w:t> סיכום מאתר בי"ס  אלוני יצחק</w:t>
                  </w:r>
                  <w:r w:rsidRPr="004165C5">
                    <w:rPr>
                      <w:rFonts w:ascii="Arial" w:eastAsia="Times New Roman" w:hAnsi="Arial" w:cs="Arial"/>
                      <w:color w:val="828187"/>
                      <w:sz w:val="20"/>
                      <w:szCs w:val="20"/>
                      <w:rtl/>
                    </w:rPr>
                    <w:br/>
                  </w:r>
                  <w:r w:rsidRPr="004165C5">
                    <w:rPr>
                      <w:rFonts w:ascii="Arial" w:eastAsia="Times New Roman" w:hAnsi="Arial" w:cs="Arial"/>
                      <w:color w:val="828187"/>
                      <w:sz w:val="20"/>
                      <w:szCs w:val="20"/>
                      <w:rtl/>
                    </w:rPr>
                    <w:br/>
                  </w:r>
                  <w:proofErr w:type="spellStart"/>
                  <w:r w:rsidRPr="004165C5">
                    <w:rPr>
                      <w:rFonts w:ascii="Arial" w:eastAsia="Times New Roman" w:hAnsi="Arial" w:cs="Arial"/>
                      <w:b/>
                      <w:bCs/>
                      <w:color w:val="000000"/>
                      <w:rtl/>
                    </w:rPr>
                    <w:t>רְ‏א</w:t>
                  </w:r>
                  <w:proofErr w:type="spellEnd"/>
                  <w:r w:rsidRPr="004165C5">
                    <w:rPr>
                      <w:rFonts w:ascii="Arial" w:eastAsia="Times New Roman" w:hAnsi="Arial" w:cs="Arial"/>
                      <w:b/>
                      <w:bCs/>
                      <w:color w:val="000000"/>
                      <w:rtl/>
                    </w:rPr>
                    <w:t>ֵה שֶמֶש / שלמה אבן גבירול</w:t>
                  </w:r>
                  <w:r w:rsidRPr="004165C5">
                    <w:rPr>
                      <w:rFonts w:ascii="Arial" w:eastAsia="Times New Roman" w:hAnsi="Arial" w:cs="Arial"/>
                      <w:color w:val="000000"/>
                      <w:rtl/>
                    </w:rPr>
                    <w:br/>
                  </w:r>
                  <w:proofErr w:type="spellStart"/>
                  <w:r w:rsidRPr="004165C5">
                    <w:rPr>
                      <w:rFonts w:ascii="Arial" w:eastAsia="Times New Roman" w:hAnsi="Arial" w:cs="Arial"/>
                      <w:color w:val="000000"/>
                      <w:rtl/>
                    </w:rPr>
                    <w:t>רְ‏א</w:t>
                  </w:r>
                  <w:proofErr w:type="spellEnd"/>
                  <w:r w:rsidRPr="004165C5">
                    <w:rPr>
                      <w:rFonts w:ascii="Arial" w:eastAsia="Times New Roman" w:hAnsi="Arial" w:cs="Arial"/>
                      <w:color w:val="000000"/>
                      <w:rtl/>
                    </w:rPr>
                    <w:t>ֵה שֶמֶש לְעֵת עֶרֶב אָדמָה/ כְּאִילוּ לָבְשָה תוֹלָע לְמִכְסֶה</w:t>
                  </w:r>
                  <w:r w:rsidRPr="004165C5">
                    <w:rPr>
                      <w:rFonts w:ascii="Arial" w:eastAsia="Times New Roman" w:hAnsi="Arial" w:cs="Arial"/>
                      <w:color w:val="000000"/>
                      <w:rtl/>
                    </w:rPr>
                    <w:br/>
                    <w:t>תְפַשֵט פַּאֲתֵי צָפוֹן וְיָמִי</w:t>
                  </w:r>
                  <w:proofErr w:type="spellStart"/>
                  <w:r w:rsidRPr="004165C5">
                    <w:rPr>
                      <w:rFonts w:ascii="Arial" w:eastAsia="Times New Roman" w:hAnsi="Arial" w:cs="Arial"/>
                      <w:color w:val="000000"/>
                      <w:rtl/>
                    </w:rPr>
                    <w:t>ן/</w:t>
                  </w:r>
                  <w:proofErr w:type="spellEnd"/>
                  <w:r w:rsidRPr="004165C5">
                    <w:rPr>
                      <w:rFonts w:ascii="Arial" w:eastAsia="Times New Roman" w:hAnsi="Arial" w:cs="Arial"/>
                      <w:color w:val="000000"/>
                      <w:rtl/>
                    </w:rPr>
                    <w:t xml:space="preserve"> וְרוּחַ יָם בְּאַרְגָמָן תְכַסֶ</w:t>
                  </w:r>
                  <w:proofErr w:type="spellStart"/>
                  <w:r w:rsidRPr="004165C5">
                    <w:rPr>
                      <w:rFonts w:ascii="Arial" w:eastAsia="Times New Roman" w:hAnsi="Arial" w:cs="Arial"/>
                      <w:color w:val="000000"/>
                      <w:rtl/>
                    </w:rPr>
                    <w:t>ה,</w:t>
                  </w:r>
                  <w:proofErr w:type="spellEnd"/>
                  <w:r w:rsidRPr="004165C5">
                    <w:rPr>
                      <w:rFonts w:ascii="Arial" w:eastAsia="Times New Roman" w:hAnsi="Arial" w:cs="Arial"/>
                      <w:color w:val="000000"/>
                      <w:rtl/>
                    </w:rPr>
                    <w:br/>
                  </w:r>
                  <w:r w:rsidRPr="004165C5">
                    <w:rPr>
                      <w:rFonts w:ascii="Arial" w:eastAsia="Times New Roman" w:hAnsi="Arial" w:cs="Arial"/>
                      <w:color w:val="000000"/>
                      <w:rtl/>
                    </w:rPr>
                    <w:lastRenderedPageBreak/>
                    <w:t>וְאֶרֶץ – עֳזְבַה אוֹתָה עֲרוּמָה / בְּצֵל הַלַיְלָה תָּלִ</w:t>
                  </w:r>
                  <w:proofErr w:type="spellStart"/>
                  <w:r w:rsidRPr="004165C5">
                    <w:rPr>
                      <w:rFonts w:ascii="Arial" w:eastAsia="Times New Roman" w:hAnsi="Arial" w:cs="Arial"/>
                      <w:color w:val="000000"/>
                      <w:rtl/>
                    </w:rPr>
                    <w:t>ין</w:t>
                  </w:r>
                  <w:proofErr w:type="spellEnd"/>
                  <w:r w:rsidRPr="004165C5">
                    <w:rPr>
                      <w:rFonts w:ascii="Arial" w:eastAsia="Times New Roman" w:hAnsi="Arial" w:cs="Arial"/>
                      <w:color w:val="000000"/>
                      <w:rtl/>
                    </w:rPr>
                    <w:t xml:space="preserve"> וְתֶחְס</w:t>
                  </w:r>
                  <w:proofErr w:type="spellStart"/>
                  <w:r w:rsidRPr="004165C5">
                    <w:rPr>
                      <w:rFonts w:ascii="Arial" w:eastAsia="Times New Roman" w:hAnsi="Arial" w:cs="Arial"/>
                      <w:color w:val="000000"/>
                      <w:rtl/>
                    </w:rPr>
                    <w:t>ֶה,</w:t>
                  </w:r>
                  <w:proofErr w:type="spellEnd"/>
                  <w:r w:rsidRPr="004165C5">
                    <w:rPr>
                      <w:rFonts w:ascii="Arial" w:eastAsia="Times New Roman" w:hAnsi="Arial" w:cs="Arial"/>
                      <w:color w:val="000000"/>
                      <w:rtl/>
                    </w:rPr>
                    <w:br/>
                    <w:t>וְהַשַחַק אֲזַי קָדַר, כְּאִלוּ / בְּשַׂק עַל מוֹת יְקוּתִי</w:t>
                  </w:r>
                  <w:proofErr w:type="spellStart"/>
                  <w:r w:rsidRPr="004165C5">
                    <w:rPr>
                      <w:rFonts w:ascii="Arial" w:eastAsia="Times New Roman" w:hAnsi="Arial" w:cs="Arial"/>
                      <w:color w:val="000000"/>
                      <w:rtl/>
                    </w:rPr>
                    <w:t>אֵל</w:t>
                  </w:r>
                  <w:proofErr w:type="spellEnd"/>
                  <w:r w:rsidRPr="004165C5">
                    <w:rPr>
                      <w:rFonts w:ascii="Arial" w:eastAsia="Times New Roman" w:hAnsi="Arial" w:cs="Arial"/>
                      <w:color w:val="000000"/>
                      <w:rtl/>
                    </w:rPr>
                    <w:t xml:space="preserve"> מְכוּסֶה.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828187"/>
                      <w:sz w:val="20"/>
                      <w:szCs w:val="20"/>
                      <w:rtl/>
                    </w:rPr>
                    <w:br/>
                  </w:r>
                  <w:r w:rsidRPr="004165C5">
                    <w:rPr>
                      <w:rFonts w:ascii="Arial" w:eastAsia="Times New Roman" w:hAnsi="Arial" w:cs="Arial"/>
                      <w:b/>
                      <w:bCs/>
                      <w:color w:val="000000"/>
                      <w:u w:val="single"/>
                      <w:rtl/>
                    </w:rPr>
                    <w:t>סוג השיר:  שיר קינה</w:t>
                  </w:r>
                  <w:r w:rsidRPr="004165C5">
                    <w:rPr>
                      <w:rFonts w:ascii="Arial" w:eastAsia="Times New Roman" w:hAnsi="Arial" w:cs="Arial"/>
                      <w:b/>
                      <w:bCs/>
                      <w:color w:val="00000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נושא השיר: קינה על מות הנדיב יקותיאל באמצעות תיאורי טבע.</w:t>
                  </w:r>
                  <w:r w:rsidRPr="004165C5">
                    <w:rPr>
                      <w:rFonts w:ascii="Arial" w:eastAsia="Times New Roman" w:hAnsi="Arial" w:cs="Arial"/>
                      <w:color w:val="00000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u w:val="single"/>
                      <w:rtl/>
                    </w:rPr>
                    <w:t>תוכן השיר</w:t>
                  </w:r>
                  <w:r w:rsidRPr="004165C5">
                    <w:rPr>
                      <w:rFonts w:ascii="Arial" w:eastAsia="Times New Roman" w:hAnsi="Arial" w:cs="Arial"/>
                      <w:b/>
                      <w:bCs/>
                      <w:color w:val="000000"/>
                      <w:u w:val="single"/>
                      <w:rtl/>
                    </w:rPr>
                    <w:br/>
                  </w:r>
                  <w:r w:rsidRPr="004165C5">
                    <w:rPr>
                      <w:rFonts w:ascii="Arial" w:eastAsia="Times New Roman" w:hAnsi="Arial" w:cs="Arial"/>
                      <w:color w:val="000000"/>
                      <w:rtl/>
                    </w:rPr>
                    <w:t>בשיר מתוארת  שקיעת שמש:  השמש מפשיטה את הצפון והדרום מהכיסוי שלהם (האור) ומכסה את  המערב בצבע ארגמן (אדום). הארץ שנעזבה ערומה לנה (ישנה) בצל הלילה כאשר השקיעה מסתיימת והצבע השולט משתנה מאדום לשחור.</w:t>
                  </w:r>
                  <w:r w:rsidRPr="004165C5">
                    <w:rPr>
                      <w:rFonts w:ascii="Arial" w:eastAsia="Times New Roman" w:hAnsi="Arial" w:cs="Arial"/>
                      <w:color w:val="000000"/>
                      <w:rtl/>
                    </w:rPr>
                    <w:br/>
                    <w:t>השמים קודרים (מחשיכים, משחירים), לבושים בבגדי אבל, כאילו העולם כולו מתאבל על מות יקותיאל.</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u w:val="single"/>
                      <w:rtl/>
                    </w:rPr>
                    <w:t>משמעות השיר</w:t>
                  </w:r>
                  <w:r w:rsidRPr="004165C5">
                    <w:rPr>
                      <w:rFonts w:ascii="Arial" w:eastAsia="Times New Roman" w:hAnsi="Arial" w:cs="Arial"/>
                      <w:b/>
                      <w:bCs/>
                      <w:color w:val="000000"/>
                      <w:u w:val="single"/>
                      <w:rtl/>
                    </w:rPr>
                    <w:br/>
                  </w:r>
                  <w:r w:rsidRPr="004165C5">
                    <w:rPr>
                      <w:rFonts w:ascii="Arial" w:eastAsia="Times New Roman" w:hAnsi="Arial" w:cs="Arial"/>
                      <w:color w:val="000000"/>
                      <w:rtl/>
                    </w:rPr>
                    <w:t>בשיר מתואר תהליך שסופו מוות.</w:t>
                  </w:r>
                  <w:r w:rsidRPr="004165C5">
                    <w:rPr>
                      <w:rFonts w:ascii="Arial" w:eastAsia="Times New Roman" w:hAnsi="Arial" w:cs="Arial"/>
                      <w:color w:val="000000"/>
                      <w:rtl/>
                    </w:rPr>
                    <w:br/>
                    <w:t>תהליך שקיעת השמש דומה לתהליך מותו של האדם אך גם שונה ממנו:</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דומה:</w:t>
                  </w:r>
                  <w:r w:rsidRPr="004165C5">
                    <w:rPr>
                      <w:rFonts w:ascii="Arial" w:eastAsia="Times New Roman" w:hAnsi="Arial" w:cs="Arial"/>
                      <w:color w:val="000000"/>
                      <w:rtl/>
                    </w:rPr>
                    <w:t xml:space="preserve"> </w:t>
                  </w:r>
                  <w:r w:rsidRPr="004165C5">
                    <w:rPr>
                      <w:rFonts w:ascii="Arial" w:eastAsia="Times New Roman" w:hAnsi="Arial" w:cs="Arial"/>
                      <w:color w:val="000000"/>
                      <w:rtl/>
                    </w:rPr>
                    <w:br/>
                    <w:t>החיים שוקעים. ה"שמש" של האדם שזרחה יורדת ושוקעת ובגדי העושר ("תולע") נהפכים לצבע הדם ("ארגמן"). סופו של האדם מוות והנשארים אחריו לובשים שק ומתאבלים על מותו.</w:t>
                  </w:r>
                  <w:r w:rsidRPr="004165C5">
                    <w:rPr>
                      <w:rFonts w:ascii="Arial" w:eastAsia="Times New Roman" w:hAnsi="Arial" w:cs="Arial"/>
                      <w:color w:val="000000"/>
                      <w:rtl/>
                    </w:rPr>
                    <w:br/>
                    <w:t>הצבע השחור המשתלט על העולם עם שקיעת השמש מקביל לרגש המשתלט על אדם כאשר אדם היקר לו מת.</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שונה:</w:t>
                  </w:r>
                  <w:r w:rsidRPr="004165C5">
                    <w:rPr>
                      <w:rFonts w:ascii="Arial" w:eastAsia="Times New Roman" w:hAnsi="Arial" w:cs="Arial"/>
                      <w:b/>
                      <w:bCs/>
                      <w:color w:val="000000"/>
                      <w:rtl/>
                    </w:rPr>
                    <w:br/>
                  </w:r>
                  <w:r w:rsidRPr="004165C5">
                    <w:rPr>
                      <w:rFonts w:ascii="Arial" w:eastAsia="Times New Roman" w:hAnsi="Arial" w:cs="Arial"/>
                      <w:color w:val="000000"/>
                      <w:rtl/>
                    </w:rPr>
                    <w:t>תמונת השקיעה היא תופעת טבע שכיחה , החוזרת על עצמה במחזוריות קבועה, ואילו מותו של אדם הוא אירוע חד-פעמי, סופי ומזעזע.</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באמצעות תיאורי הטבע, התנועה והצבע מביע המשורר את צערו הרב ואת תפיסתו כי האדם אינו יכול להימלט מן המוות.</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 xml:space="preserve">בשיר מתוארת תמונה של שקיעת שמש. זו אינה תמונה דוממת, אלא תמונה שיש בה תנועה, </w:t>
                  </w:r>
                  <w:proofErr w:type="spellStart"/>
                  <w:r w:rsidRPr="004165C5">
                    <w:rPr>
                      <w:rFonts w:ascii="Arial" w:eastAsia="Times New Roman" w:hAnsi="Arial" w:cs="Arial"/>
                      <w:color w:val="000000"/>
                      <w:rtl/>
                    </w:rPr>
                    <w:t>דינמיקה</w:t>
                  </w:r>
                  <w:proofErr w:type="spellEnd"/>
                  <w:r w:rsidRPr="004165C5">
                    <w:rPr>
                      <w:rFonts w:ascii="Arial" w:eastAsia="Times New Roman" w:hAnsi="Arial" w:cs="Arial"/>
                      <w:color w:val="000000"/>
                      <w:rtl/>
                    </w:rPr>
                    <w:t>: השמש נעה לכיוון מערב, הצבעים בה משתנים מאדום לשחור. כמו כן משתנה מבטו של הקורא מצפון לדרום ולכיוון מערב.</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כאשר קוראים את הבתים הראשונים של השיר, נדמה לקורא כי השיר הוא שיר טבע, רק עם קריאת הסוגר של הבית האחרון "מתהפך" השיר ומשמעותו משתנה משיר טבע לשיר קינה. ומכאן שהשיר "ראה שמש" הוא "</w:t>
                  </w:r>
                  <w:r w:rsidRPr="004165C5">
                    <w:rPr>
                      <w:rFonts w:ascii="Arial" w:eastAsia="Times New Roman" w:hAnsi="Arial" w:cs="Arial"/>
                      <w:b/>
                      <w:bCs/>
                      <w:color w:val="000000"/>
                      <w:rtl/>
                    </w:rPr>
                    <w:t>שיר מתהפך</w:t>
                  </w:r>
                  <w:r w:rsidRPr="004165C5">
                    <w:rPr>
                      <w:rFonts w:ascii="Arial" w:eastAsia="Times New Roman" w:hAnsi="Arial" w:cs="Arial"/>
                      <w:color w:val="000000"/>
                      <w:rtl/>
                    </w:rPr>
                    <w:t>" – רק כאשר אנו קוראים את סיום השיר אנו יודעים את משמעות תחילתו.</w:t>
                  </w:r>
                  <w:r w:rsidRPr="004165C5">
                    <w:rPr>
                      <w:rFonts w:ascii="Arial" w:eastAsia="Times New Roman" w:hAnsi="Arial" w:cs="Arial"/>
                      <w:color w:val="000000"/>
                      <w:rtl/>
                    </w:rPr>
                    <w:br/>
                    <w:t>נקודת המעבר משיר טבע לשיר קינה נקראת תפארת ההיחלצות. זוהי נקודת שיא בשיר המשפיעה על השיר כולו.</w:t>
                  </w:r>
                  <w:r w:rsidRPr="004165C5">
                    <w:rPr>
                      <w:rFonts w:ascii="Arial" w:eastAsia="Times New Roman" w:hAnsi="Arial" w:cs="Arial"/>
                      <w:color w:val="000000"/>
                      <w:rtl/>
                    </w:rPr>
                    <w:br/>
                    <w:t>הדימוי המופיע בסיום השיר יוצר את ההיפוך וכן רומז על כך כי הטבע כולו משתתף באבל על מות יקותיאל, שהאבל הוא אבל כלל עולמי.</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828187"/>
                      <w:sz w:val="20"/>
                      <w:szCs w:val="20"/>
                      <w:rtl/>
                    </w:rPr>
                    <w:br/>
                  </w:r>
                  <w:r w:rsidRPr="004165C5">
                    <w:rPr>
                      <w:rFonts w:ascii="Arial" w:eastAsia="Times New Roman" w:hAnsi="Arial" w:cs="Arial"/>
                      <w:b/>
                      <w:bCs/>
                      <w:color w:val="000000"/>
                      <w:rtl/>
                    </w:rPr>
                    <w:t>תפארת הפתיחה</w:t>
                  </w:r>
                  <w:r w:rsidRPr="004165C5">
                    <w:rPr>
                      <w:rFonts w:ascii="Arial" w:eastAsia="Times New Roman" w:hAnsi="Arial" w:cs="Arial"/>
                      <w:color w:val="000000"/>
                      <w:rtl/>
                    </w:rPr>
                    <w:t xml:space="preserve"> – בפתיחת השיר מתואר הטבע באמצעות דימוי : "ראה שמש לעת ערב אדומה – כאילו לבשה תולע למכסה" מוטיב הבגד המופיע בפתיחה מופיע לכל אורך השיר:</w:t>
                  </w:r>
                  <w:r w:rsidRPr="004165C5">
                    <w:rPr>
                      <w:rFonts w:ascii="Arial" w:eastAsia="Times New Roman" w:hAnsi="Arial" w:cs="Arial"/>
                      <w:color w:val="000000"/>
                      <w:rtl/>
                    </w:rPr>
                    <w:br/>
                    <w:t>        •           "תפשט פאתי צפון וימין"</w:t>
                  </w:r>
                  <w:r w:rsidRPr="004165C5">
                    <w:rPr>
                      <w:rFonts w:ascii="Arial" w:eastAsia="Times New Roman" w:hAnsi="Arial" w:cs="Arial"/>
                      <w:color w:val="000000"/>
                      <w:rtl/>
                    </w:rPr>
                    <w:br/>
                  </w:r>
                  <w:r w:rsidRPr="004165C5">
                    <w:rPr>
                      <w:rFonts w:ascii="Arial" w:eastAsia="Times New Roman" w:hAnsi="Arial" w:cs="Arial"/>
                      <w:color w:val="000000"/>
                      <w:rtl/>
                    </w:rPr>
                    <w:lastRenderedPageBreak/>
                    <w:t>        •           "רוח ים בארגמן תכסה"</w:t>
                  </w:r>
                  <w:r w:rsidRPr="004165C5">
                    <w:rPr>
                      <w:rFonts w:ascii="Arial" w:eastAsia="Times New Roman" w:hAnsi="Arial" w:cs="Arial"/>
                      <w:color w:val="000000"/>
                      <w:rtl/>
                    </w:rPr>
                    <w:br/>
                    <w:t>        •           "וארץ עזבה אותה ערומה"</w:t>
                  </w:r>
                  <w:r w:rsidRPr="004165C5">
                    <w:rPr>
                      <w:rFonts w:ascii="Arial" w:eastAsia="Times New Roman" w:hAnsi="Arial" w:cs="Arial"/>
                      <w:color w:val="000000"/>
                      <w:rtl/>
                    </w:rPr>
                    <w:br/>
                    <w:t>        •           "בשק על מות יקותיאל "</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 xml:space="preserve">בכל </w:t>
                  </w:r>
                  <w:r w:rsidRPr="004165C5">
                    <w:rPr>
                      <w:rFonts w:ascii="Arial" w:eastAsia="Times New Roman" w:hAnsi="Arial" w:cs="Arial"/>
                      <w:b/>
                      <w:bCs/>
                      <w:color w:val="000000"/>
                      <w:rtl/>
                    </w:rPr>
                    <w:t xml:space="preserve">תיאורי הטבע </w:t>
                  </w:r>
                  <w:r w:rsidRPr="004165C5">
                    <w:rPr>
                      <w:rFonts w:ascii="Arial" w:eastAsia="Times New Roman" w:hAnsi="Arial" w:cs="Arial"/>
                      <w:color w:val="000000"/>
                      <w:rtl/>
                    </w:rPr>
                    <w:t xml:space="preserve">יש שימוש במטאפורות מתחום הלבוש, כלומר, יש בשיר </w:t>
                  </w:r>
                  <w:proofErr w:type="spellStart"/>
                  <w:r w:rsidRPr="004165C5">
                    <w:rPr>
                      <w:rFonts w:ascii="Arial" w:eastAsia="Times New Roman" w:hAnsi="Arial" w:cs="Arial"/>
                      <w:color w:val="000000"/>
                      <w:rtl/>
                    </w:rPr>
                    <w:t>מטאפוריקה</w:t>
                  </w:r>
                  <w:proofErr w:type="spellEnd"/>
                  <w:r w:rsidRPr="004165C5">
                    <w:rPr>
                      <w:rFonts w:ascii="Arial" w:eastAsia="Times New Roman" w:hAnsi="Arial" w:cs="Arial"/>
                      <w:color w:val="000000"/>
                      <w:rtl/>
                    </w:rPr>
                    <w:t xml:space="preserve"> אחידה. למילה "תולע" המופיעה בדימוי שבפתיחה יש מספר משמעויות הקשורות לשיר כולו:</w:t>
                  </w:r>
                  <w:r w:rsidRPr="004165C5">
                    <w:rPr>
                      <w:rFonts w:ascii="Arial" w:eastAsia="Times New Roman" w:hAnsi="Arial" w:cs="Arial"/>
                      <w:color w:val="000000"/>
                      <w:rtl/>
                    </w:rPr>
                    <w:br/>
                    <w:t> א) בגד אדום -  (מקור השם בתולעת השני ממנה מכינים את הצבע האדום –</w:t>
                  </w:r>
                  <w:r w:rsidRPr="004165C5">
                    <w:rPr>
                      <w:rFonts w:ascii="Arial" w:eastAsia="Times New Roman" w:hAnsi="Arial" w:cs="Arial"/>
                      <w:color w:val="000000"/>
                      <w:rtl/>
                    </w:rPr>
                    <w:br/>
                    <w:t xml:space="preserve">                            "אם  יאדימו </w:t>
                  </w:r>
                  <w:proofErr w:type="spellStart"/>
                  <w:r w:rsidRPr="004165C5">
                    <w:rPr>
                      <w:rFonts w:ascii="Arial" w:eastAsia="Times New Roman" w:hAnsi="Arial" w:cs="Arial"/>
                      <w:color w:val="000000"/>
                      <w:rtl/>
                    </w:rPr>
                    <w:t>כתולע</w:t>
                  </w:r>
                  <w:proofErr w:type="spellEnd"/>
                  <w:r w:rsidRPr="004165C5">
                    <w:rPr>
                      <w:rFonts w:ascii="Arial" w:eastAsia="Times New Roman" w:hAnsi="Arial" w:cs="Arial"/>
                      <w:color w:val="000000"/>
                      <w:rtl/>
                    </w:rPr>
                    <w:t>" (ישעיה א' 18)).</w:t>
                  </w:r>
                  <w:r w:rsidRPr="004165C5">
                    <w:rPr>
                      <w:rFonts w:ascii="Arial" w:eastAsia="Times New Roman" w:hAnsi="Arial" w:cs="Arial"/>
                      <w:color w:val="000000"/>
                      <w:rtl/>
                    </w:rPr>
                    <w:br/>
                    <w:t>ב)  בגד מפואר -  ("האוכלים מעדנים. האמונים עלי תולע" (איכה ד' 5))</w:t>
                  </w:r>
                  <w:r w:rsidRPr="004165C5">
                    <w:rPr>
                      <w:rFonts w:ascii="Arial" w:eastAsia="Times New Roman" w:hAnsi="Arial" w:cs="Arial"/>
                      <w:color w:val="000000"/>
                      <w:rtl/>
                    </w:rPr>
                    <w:br/>
                    <w:t>ג)  רמז למוות -  ("הורד שאול גאונך המת נבליך תחתיך ידע ומכסיך תולע" (ישעיה  י"ד 11)).</w:t>
                  </w:r>
                  <w:r w:rsidRPr="004165C5">
                    <w:rPr>
                      <w:rFonts w:ascii="Arial" w:eastAsia="Times New Roman" w:hAnsi="Arial" w:cs="Arial"/>
                      <w:color w:val="000000"/>
                      <w:rtl/>
                    </w:rPr>
                    <w:br/>
                    <w:t xml:space="preserve">ד)  מנהג  -        את הנרצחים נהגו לקבור בבגדיהם המוכתמים בדם.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ניתן לראות כי המשמעויות השונות מתאימות לשיר גם כשיר טבע וגם כשיר קינה.</w:t>
                  </w:r>
                  <w:r w:rsidRPr="004165C5">
                    <w:rPr>
                      <w:rFonts w:ascii="Arial" w:eastAsia="Times New Roman" w:hAnsi="Arial" w:cs="Arial"/>
                      <w:b/>
                      <w:bCs/>
                      <w:color w:val="000000"/>
                      <w:rtl/>
                    </w:rPr>
                    <w:br/>
                  </w:r>
                  <w:r w:rsidRPr="004165C5">
                    <w:rPr>
                      <w:rFonts w:ascii="Arial" w:eastAsia="Times New Roman" w:hAnsi="Arial" w:cs="Arial"/>
                      <w:b/>
                      <w:bCs/>
                      <w:color w:val="000000"/>
                      <w:rtl/>
                    </w:rPr>
                    <w:br/>
                    <w:t>הסוגר</w:t>
                  </w:r>
                  <w:r w:rsidRPr="004165C5">
                    <w:rPr>
                      <w:rFonts w:ascii="Arial" w:eastAsia="Times New Roman" w:hAnsi="Arial" w:cs="Arial"/>
                      <w:color w:val="000000"/>
                      <w:rtl/>
                    </w:rPr>
                    <w:t xml:space="preserve"> בפתיחת השיר </w:t>
                  </w:r>
                  <w:r w:rsidRPr="004165C5">
                    <w:rPr>
                      <w:rFonts w:ascii="Arial" w:eastAsia="Times New Roman" w:hAnsi="Arial" w:cs="Arial"/>
                      <w:b/>
                      <w:bCs/>
                      <w:color w:val="000000"/>
                      <w:rtl/>
                    </w:rPr>
                    <w:t>והסוגר</w:t>
                  </w:r>
                  <w:r w:rsidRPr="004165C5">
                    <w:rPr>
                      <w:rFonts w:ascii="Arial" w:eastAsia="Times New Roman" w:hAnsi="Arial" w:cs="Arial"/>
                      <w:color w:val="000000"/>
                      <w:rtl/>
                    </w:rPr>
                    <w:t xml:space="preserve"> בסיום השיר מסתיימים בחרוז שאותיותיו זהות ומשמעותו דומה (מכסה – מכסה) השימוש בחרוז זהה מבטא סגירת מעגל – כמו סגירת מעגל בחיי המת.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 xml:space="preserve">חילופי הצבעים </w:t>
                  </w:r>
                  <w:r w:rsidRPr="004165C5">
                    <w:rPr>
                      <w:rFonts w:ascii="Arial" w:eastAsia="Times New Roman" w:hAnsi="Arial" w:cs="Arial"/>
                      <w:color w:val="000000"/>
                      <w:rtl/>
                    </w:rPr>
                    <w:t>בטבע בזמן השקיעה מתוארים בשיר באמצעות המשפט:</w:t>
                  </w:r>
                  <w:r w:rsidRPr="004165C5">
                    <w:rPr>
                      <w:rFonts w:ascii="Arial" w:eastAsia="Times New Roman" w:hAnsi="Arial" w:cs="Arial"/>
                      <w:color w:val="000000"/>
                      <w:rtl/>
                    </w:rPr>
                    <w:br/>
                    <w:t>"תפשט פאתי צפון וימין / ורוח ים בארגמן תכסה"</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 xml:space="preserve">המילה </w:t>
                  </w:r>
                  <w:r w:rsidRPr="004165C5">
                    <w:rPr>
                      <w:rFonts w:ascii="Arial" w:eastAsia="Times New Roman" w:hAnsi="Arial" w:cs="Arial"/>
                      <w:b/>
                      <w:bCs/>
                      <w:color w:val="000000"/>
                      <w:rtl/>
                    </w:rPr>
                    <w:t xml:space="preserve">תפשט </w:t>
                  </w:r>
                  <w:r w:rsidRPr="004165C5">
                    <w:rPr>
                      <w:rFonts w:ascii="Arial" w:eastAsia="Times New Roman" w:hAnsi="Arial" w:cs="Arial"/>
                      <w:color w:val="000000"/>
                      <w:rtl/>
                    </w:rPr>
                    <w:t>המופיעה בבית זה מצויה במקרא שלוש פעמים בלבד ותמיד בהקשר להפשטת בגדי חללים (מתים) . מכאן שהמשורר בחר במילה "תפשט" ולא במילה המקובלת יותר "תפשיט" משום שלמילה "תפשט" יש גם משמעות של מוות.</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color w:val="000000"/>
                      <w:rtl/>
                    </w:rPr>
                    <w:t xml:space="preserve">בשיר יש שימוש </w:t>
                  </w:r>
                  <w:r w:rsidRPr="004165C5">
                    <w:rPr>
                      <w:rFonts w:ascii="Arial" w:eastAsia="Times New Roman" w:hAnsi="Arial" w:cs="Arial"/>
                      <w:b/>
                      <w:bCs/>
                      <w:color w:val="000000"/>
                      <w:rtl/>
                    </w:rPr>
                    <w:t>בהאנשה</w:t>
                  </w:r>
                  <w:r w:rsidRPr="004165C5">
                    <w:rPr>
                      <w:rFonts w:ascii="Arial" w:eastAsia="Times New Roman" w:hAnsi="Arial" w:cs="Arial"/>
                      <w:color w:val="000000"/>
                      <w:rtl/>
                    </w:rPr>
                    <w:t xml:space="preserve"> – "וארץ עזבה אותה ערומה" ההאנשה תורמת ליצירת אנלוגיה בין הארץ הנשארת בודדת וחסרת הגנה לבין הדובר שגם הוא נשאר </w:t>
                  </w:r>
                  <w:proofErr w:type="spellStart"/>
                  <w:r w:rsidRPr="004165C5">
                    <w:rPr>
                      <w:rFonts w:ascii="Arial" w:eastAsia="Times New Roman" w:hAnsi="Arial" w:cs="Arial"/>
                      <w:color w:val="000000"/>
                      <w:rtl/>
                    </w:rPr>
                    <w:t>בוד</w:t>
                  </w:r>
                  <w:proofErr w:type="spellEnd"/>
                  <w:r w:rsidRPr="004165C5">
                    <w:rPr>
                      <w:rFonts w:ascii="Arial" w:eastAsia="Times New Roman" w:hAnsi="Arial" w:cs="Arial"/>
                      <w:color w:val="000000"/>
                      <w:rtl/>
                    </w:rPr>
                    <w:t xml:space="preserve"> וחסר הגנה לאחר מותו של יקותיאל.</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בשיר קיימות מספר מלים שהן בעלות משמעות כפולה</w:t>
                  </w:r>
                  <w:r w:rsidRPr="004165C5">
                    <w:rPr>
                      <w:rFonts w:ascii="Arial" w:eastAsia="Times New Roman" w:hAnsi="Arial" w:cs="Arial"/>
                      <w:color w:val="000000"/>
                      <w:rtl/>
                    </w:rPr>
                    <w:t>:</w:t>
                  </w:r>
                  <w:r w:rsidRPr="004165C5">
                    <w:rPr>
                      <w:rFonts w:ascii="Arial" w:eastAsia="Times New Roman" w:hAnsi="Arial" w:cs="Arial"/>
                      <w:color w:val="000000"/>
                      <w:rtl/>
                    </w:rPr>
                    <w:br/>
                    <w:t> •           מכסה – א. כסוי  ב. בגד</w:t>
                  </w:r>
                  <w:r w:rsidRPr="004165C5">
                    <w:rPr>
                      <w:rFonts w:ascii="Arial" w:eastAsia="Times New Roman" w:hAnsi="Arial" w:cs="Arial"/>
                      <w:color w:val="000000"/>
                      <w:rtl/>
                    </w:rPr>
                    <w:br/>
                    <w:t xml:space="preserve"> •           תפשט – א. תשתרע, תתפשט.  ב. תוריד בגדים </w:t>
                  </w:r>
                  <w:r w:rsidRPr="004165C5">
                    <w:rPr>
                      <w:rFonts w:ascii="Arial" w:eastAsia="Times New Roman" w:hAnsi="Arial" w:cs="Arial"/>
                      <w:color w:val="000000"/>
                      <w:rtl/>
                    </w:rPr>
                    <w:br/>
                    <w:t>•            תלין –    א. תישן  ב. תתלונן</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צימודים בשיר</w:t>
                  </w:r>
                  <w:r w:rsidRPr="004165C5">
                    <w:rPr>
                      <w:rFonts w:ascii="Arial" w:eastAsia="Times New Roman" w:hAnsi="Arial" w:cs="Arial"/>
                      <w:color w:val="000000"/>
                      <w:rtl/>
                    </w:rPr>
                    <w:t>:</w:t>
                  </w:r>
                  <w:r w:rsidRPr="004165C5">
                    <w:rPr>
                      <w:rFonts w:ascii="Arial" w:eastAsia="Times New Roman" w:hAnsi="Arial" w:cs="Arial"/>
                      <w:color w:val="000000"/>
                      <w:rtl/>
                    </w:rPr>
                    <w:br/>
                    <w:t>מכסה – תכסה- תחסה – מכסה</w:t>
                  </w:r>
                  <w:r w:rsidRPr="004165C5">
                    <w:rPr>
                      <w:rFonts w:ascii="Arial" w:eastAsia="Times New Roman" w:hAnsi="Arial" w:cs="Arial"/>
                      <w:color w:val="000000"/>
                      <w:rtl/>
                    </w:rPr>
                    <w:br/>
                    <w:t xml:space="preserve">הצימודים הם צימודים </w:t>
                  </w:r>
                  <w:proofErr w:type="spellStart"/>
                  <w:r w:rsidRPr="004165C5">
                    <w:rPr>
                      <w:rFonts w:ascii="Arial" w:eastAsia="Times New Roman" w:hAnsi="Arial" w:cs="Arial"/>
                      <w:color w:val="000000"/>
                      <w:rtl/>
                    </w:rPr>
                    <w:t>גזריים</w:t>
                  </w:r>
                  <w:proofErr w:type="spellEnd"/>
                  <w:r w:rsidRPr="004165C5">
                    <w:rPr>
                      <w:rFonts w:ascii="Arial" w:eastAsia="Times New Roman" w:hAnsi="Arial" w:cs="Arial"/>
                      <w:color w:val="000000"/>
                      <w:rtl/>
                    </w:rPr>
                    <w:t xml:space="preserve"> וצמודים שוני אות.</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החריזה בשיר:</w:t>
                  </w:r>
                  <w:r w:rsidRPr="004165C5">
                    <w:rPr>
                      <w:rFonts w:ascii="Arial" w:eastAsia="Times New Roman" w:hAnsi="Arial" w:cs="Arial"/>
                      <w:b/>
                      <w:bCs/>
                      <w:color w:val="000000"/>
                      <w:rtl/>
                    </w:rPr>
                    <w:br/>
                  </w:r>
                  <w:r w:rsidRPr="004165C5">
                    <w:rPr>
                      <w:rFonts w:ascii="Arial" w:eastAsia="Times New Roman" w:hAnsi="Arial" w:cs="Arial"/>
                      <w:color w:val="000000"/>
                      <w:rtl/>
                    </w:rPr>
                    <w:t>החרוז בשיר הוא חרוז מבריח (</w:t>
                  </w:r>
                  <w:r w:rsidRPr="004165C5">
                    <w:rPr>
                      <w:rFonts w:ascii="Arial" w:eastAsia="Times New Roman" w:hAnsi="Arial" w:cs="Arial"/>
                      <w:color w:val="000000"/>
                    </w:rPr>
                    <w:t>X</w:t>
                  </w:r>
                  <w:proofErr w:type="spellStart"/>
                  <w:r w:rsidRPr="004165C5">
                    <w:rPr>
                      <w:rFonts w:ascii="Arial" w:eastAsia="Times New Roman" w:hAnsi="Arial" w:cs="Arial"/>
                      <w:color w:val="000000"/>
                      <w:rtl/>
                    </w:rPr>
                    <w:t>סה</w:t>
                  </w:r>
                  <w:proofErr w:type="spellEnd"/>
                  <w:r w:rsidRPr="004165C5">
                    <w:rPr>
                      <w:rFonts w:ascii="Arial" w:eastAsia="Times New Roman" w:hAnsi="Arial" w:cs="Arial"/>
                      <w:color w:val="000000"/>
                      <w:rtl/>
                    </w:rPr>
                    <w:t>).</w:t>
                  </w:r>
                  <w:r w:rsidRPr="004165C5">
                    <w:rPr>
                      <w:rFonts w:ascii="Arial" w:eastAsia="Times New Roman" w:hAnsi="Arial" w:cs="Arial"/>
                      <w:color w:val="000000"/>
                      <w:rtl/>
                    </w:rPr>
                    <w:br/>
                    <w:t>רוב המלים בסיומי הבתים הן מהשורש כ.ס.ה  .</w:t>
                  </w:r>
                  <w:r w:rsidRPr="004165C5">
                    <w:rPr>
                      <w:rFonts w:ascii="Arial" w:eastAsia="Times New Roman" w:hAnsi="Arial" w:cs="Arial"/>
                      <w:color w:val="000000"/>
                      <w:rtl/>
                    </w:rPr>
                    <w:br/>
                    <w:t xml:space="preserve">הצליל </w:t>
                  </w:r>
                  <w:r w:rsidRPr="004165C5">
                    <w:rPr>
                      <w:rFonts w:ascii="Arial" w:eastAsia="Times New Roman" w:hAnsi="Arial" w:cs="Arial"/>
                      <w:color w:val="000000"/>
                    </w:rPr>
                    <w:t>E</w:t>
                  </w:r>
                  <w:r w:rsidRPr="004165C5">
                    <w:rPr>
                      <w:rFonts w:ascii="Arial" w:eastAsia="Times New Roman" w:hAnsi="Arial" w:cs="Arial"/>
                      <w:color w:val="000000"/>
                      <w:rtl/>
                    </w:rPr>
                    <w:t>  המופיע בחרוז הוא צליל המשמש פעמים רבות להבעת בכי.</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rtl/>
                    </w:rPr>
                    <w:t>המצלול (אונומטופיאה)</w:t>
                  </w:r>
                  <w:r w:rsidRPr="004165C5">
                    <w:rPr>
                      <w:rFonts w:ascii="Arial" w:eastAsia="Times New Roman" w:hAnsi="Arial" w:cs="Arial"/>
                      <w:b/>
                      <w:bCs/>
                      <w:color w:val="000000"/>
                      <w:rtl/>
                    </w:rPr>
                    <w:br/>
                  </w:r>
                  <w:r w:rsidRPr="004165C5">
                    <w:rPr>
                      <w:rFonts w:ascii="Arial" w:eastAsia="Times New Roman" w:hAnsi="Arial" w:cs="Arial"/>
                      <w:color w:val="000000"/>
                      <w:rtl/>
                    </w:rPr>
                    <w:t>בשיר יש חזרה רבה על הצליל ל שיוצר אפקט של יללה.</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u w:val="single"/>
                      <w:rtl/>
                    </w:rPr>
                    <w:t>מיהו יקותיאל?</w:t>
                  </w:r>
                  <w:r w:rsidRPr="004165C5">
                    <w:rPr>
                      <w:rFonts w:ascii="Arial" w:eastAsia="Times New Roman" w:hAnsi="Arial" w:cs="Arial"/>
                      <w:b/>
                      <w:bCs/>
                      <w:color w:val="000000"/>
                      <w:u w:val="single"/>
                      <w:rtl/>
                    </w:rPr>
                    <w:br/>
                  </w:r>
                  <w:r w:rsidRPr="004165C5">
                    <w:rPr>
                      <w:rFonts w:ascii="Arial" w:eastAsia="Times New Roman" w:hAnsi="Arial" w:cs="Arial"/>
                      <w:color w:val="000000"/>
                      <w:rtl/>
                    </w:rPr>
                    <w:t>יקותיאל אבן-חסן היה שר יהודי המקורב למלכות.</w:t>
                  </w:r>
                  <w:r w:rsidRPr="004165C5">
                    <w:rPr>
                      <w:rFonts w:ascii="Arial" w:eastAsia="Times New Roman" w:hAnsi="Arial" w:cs="Arial"/>
                      <w:color w:val="000000"/>
                      <w:rtl/>
                    </w:rPr>
                    <w:br/>
                  </w:r>
                  <w:r w:rsidRPr="004165C5">
                    <w:rPr>
                      <w:rFonts w:ascii="Arial" w:eastAsia="Times New Roman" w:hAnsi="Arial" w:cs="Arial"/>
                      <w:color w:val="000000"/>
                      <w:rtl/>
                    </w:rPr>
                    <w:lastRenderedPageBreak/>
                    <w:t>המשורר שלמה אבן-גבירול (</w:t>
                  </w:r>
                  <w:proofErr w:type="spellStart"/>
                  <w:r w:rsidRPr="004165C5">
                    <w:rPr>
                      <w:rFonts w:ascii="Arial" w:eastAsia="Times New Roman" w:hAnsi="Arial" w:cs="Arial"/>
                      <w:color w:val="000000"/>
                      <w:rtl/>
                    </w:rPr>
                    <w:t>רשב"ג</w:t>
                  </w:r>
                  <w:proofErr w:type="spellEnd"/>
                  <w:r w:rsidRPr="004165C5">
                    <w:rPr>
                      <w:rFonts w:ascii="Arial" w:eastAsia="Times New Roman" w:hAnsi="Arial" w:cs="Arial"/>
                      <w:color w:val="000000"/>
                      <w:rtl/>
                    </w:rPr>
                    <w:t>) נפגש אתו כשהיה בן 16, לאחר שהתייתם מהוריו בגיל צעיר ונותר בחוסר כל.</w:t>
                  </w:r>
                  <w:proofErr w:type="spellStart"/>
                  <w:r w:rsidRPr="004165C5">
                    <w:rPr>
                      <w:rFonts w:ascii="Arial" w:eastAsia="Times New Roman" w:hAnsi="Arial" w:cs="Arial"/>
                      <w:color w:val="000000"/>
                      <w:rtl/>
                    </w:rPr>
                    <w:t>רשב"ג</w:t>
                  </w:r>
                  <w:proofErr w:type="spellEnd"/>
                  <w:r w:rsidRPr="004165C5">
                    <w:rPr>
                      <w:rFonts w:ascii="Arial" w:eastAsia="Times New Roman" w:hAnsi="Arial" w:cs="Arial"/>
                      <w:color w:val="000000"/>
                      <w:rtl/>
                    </w:rPr>
                    <w:t xml:space="preserve"> זכה לתמיכתו החומרית והרוחנית של יקותיאל שהעריך את </w:t>
                  </w:r>
                  <w:proofErr w:type="spellStart"/>
                  <w:r w:rsidRPr="004165C5">
                    <w:rPr>
                      <w:rFonts w:ascii="Arial" w:eastAsia="Times New Roman" w:hAnsi="Arial" w:cs="Arial"/>
                      <w:color w:val="000000"/>
                      <w:rtl/>
                    </w:rPr>
                    <w:t>כשרונו</w:t>
                  </w:r>
                  <w:proofErr w:type="spellEnd"/>
                  <w:r w:rsidRPr="004165C5">
                    <w:rPr>
                      <w:rFonts w:ascii="Arial" w:eastAsia="Times New Roman" w:hAnsi="Arial" w:cs="Arial"/>
                      <w:color w:val="000000"/>
                      <w:rtl/>
                    </w:rPr>
                    <w:t xml:space="preserve"> של המשורר.</w:t>
                  </w:r>
                  <w:r w:rsidRPr="004165C5">
                    <w:rPr>
                      <w:rFonts w:ascii="Arial" w:eastAsia="Times New Roman" w:hAnsi="Arial" w:cs="Arial"/>
                      <w:color w:val="000000"/>
                      <w:rtl/>
                    </w:rPr>
                    <w:br/>
                    <w:t xml:space="preserve">בשנת 1039, </w:t>
                  </w:r>
                  <w:proofErr w:type="spellStart"/>
                  <w:r w:rsidRPr="004165C5">
                    <w:rPr>
                      <w:rFonts w:ascii="Arial" w:eastAsia="Times New Roman" w:hAnsi="Arial" w:cs="Arial"/>
                      <w:color w:val="000000"/>
                      <w:rtl/>
                    </w:rPr>
                    <w:t>כשרשב"ג</w:t>
                  </w:r>
                  <w:proofErr w:type="spellEnd"/>
                  <w:r w:rsidRPr="004165C5">
                    <w:rPr>
                      <w:rFonts w:ascii="Arial" w:eastAsia="Times New Roman" w:hAnsi="Arial" w:cs="Arial"/>
                      <w:color w:val="000000"/>
                      <w:rtl/>
                    </w:rPr>
                    <w:t xml:space="preserve"> היה בן 18, הוצא יקותיאל להורג בפקודת אחד מן השליטים המוסלמים.</w:t>
                  </w:r>
                  <w:r w:rsidRPr="004165C5">
                    <w:rPr>
                      <w:rFonts w:ascii="Arial" w:eastAsia="Times New Roman" w:hAnsi="Arial" w:cs="Arial"/>
                      <w:color w:val="828187"/>
                      <w:sz w:val="20"/>
                      <w:szCs w:val="2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tl/>
                    </w:rPr>
                  </w:pPr>
                  <w:r w:rsidRPr="004165C5">
                    <w:rPr>
                      <w:rFonts w:ascii="Arial" w:eastAsia="Times New Roman" w:hAnsi="Arial" w:cs="Arial"/>
                      <w:b/>
                      <w:bCs/>
                      <w:color w:val="000000"/>
                      <w:u w:val="single"/>
                      <w:rtl/>
                    </w:rPr>
                    <w:t>השיר "ראה שמש" כשיר קינה</w:t>
                  </w:r>
                  <w:r w:rsidRPr="004165C5">
                    <w:rPr>
                      <w:rFonts w:ascii="Arial" w:eastAsia="Times New Roman" w:hAnsi="Arial" w:cs="Arial"/>
                      <w:b/>
                      <w:bCs/>
                      <w:color w:val="000000"/>
                      <w:rtl/>
                    </w:rPr>
                    <w:t xml:space="preserve"> </w:t>
                  </w:r>
                </w:p>
                <w:p w:rsidR="004165C5" w:rsidRPr="004165C5" w:rsidRDefault="004165C5" w:rsidP="004165C5">
                  <w:pPr>
                    <w:spacing w:before="100" w:beforeAutospacing="1" w:after="100" w:afterAutospacing="1" w:line="288" w:lineRule="auto"/>
                    <w:rPr>
                      <w:rFonts w:ascii="Arial" w:eastAsia="Times New Roman" w:hAnsi="Arial" w:cs="Arial"/>
                      <w:color w:val="828187"/>
                      <w:sz w:val="20"/>
                      <w:szCs w:val="20"/>
                    </w:rPr>
                  </w:pPr>
                  <w:r w:rsidRPr="004165C5">
                    <w:rPr>
                      <w:rFonts w:ascii="Arial" w:eastAsia="Times New Roman" w:hAnsi="Arial" w:cs="Arial"/>
                      <w:color w:val="000000"/>
                      <w:rtl/>
                    </w:rPr>
                    <w:t>השיר "ראה שמש" אינו שיר קינה טיפוסי.</w:t>
                  </w:r>
                  <w:r w:rsidRPr="004165C5">
                    <w:rPr>
                      <w:rFonts w:ascii="Arial" w:eastAsia="Times New Roman" w:hAnsi="Arial" w:cs="Arial"/>
                      <w:color w:val="000000"/>
                      <w:rtl/>
                    </w:rPr>
                    <w:br/>
                    <w:t>הקינה הטיפוסית בשירת ספרד כללה מספר נושאים קבועים:</w:t>
                  </w:r>
                  <w:r w:rsidRPr="004165C5">
                    <w:rPr>
                      <w:rFonts w:ascii="Arial" w:eastAsia="Times New Roman" w:hAnsi="Arial" w:cs="Arial"/>
                      <w:color w:val="000000"/>
                      <w:rtl/>
                    </w:rPr>
                    <w:br/>
                    <w:t>        •           תיאור הבכי והצער,</w:t>
                  </w:r>
                  <w:r w:rsidRPr="004165C5">
                    <w:rPr>
                      <w:rFonts w:ascii="Arial" w:eastAsia="Times New Roman" w:hAnsi="Arial" w:cs="Arial"/>
                      <w:color w:val="000000"/>
                      <w:rtl/>
                    </w:rPr>
                    <w:br/>
                    <w:t>        •            הגות (מחשבה פילוסופית) על גורל האדם בכלל.</w:t>
                  </w:r>
                  <w:r w:rsidRPr="004165C5">
                    <w:rPr>
                      <w:rFonts w:ascii="Arial" w:eastAsia="Times New Roman" w:hAnsi="Arial" w:cs="Arial"/>
                      <w:color w:val="000000"/>
                      <w:rtl/>
                    </w:rPr>
                    <w:br/>
                    <w:t>        •           דברי שבח לתכונותיו של המת.</w:t>
                  </w:r>
                  <w:r w:rsidRPr="004165C5">
                    <w:rPr>
                      <w:rFonts w:ascii="Arial" w:eastAsia="Times New Roman" w:hAnsi="Arial" w:cs="Arial"/>
                      <w:color w:val="000000"/>
                      <w:rtl/>
                    </w:rPr>
                    <w:br/>
                    <w:t>        •            דברי תנחומים לאבלים.</w:t>
                  </w:r>
                  <w:r w:rsidRPr="004165C5">
                    <w:rPr>
                      <w:rFonts w:ascii="Arial" w:eastAsia="Times New Roman" w:hAnsi="Arial" w:cs="Arial"/>
                      <w:color w:val="000000"/>
                      <w:rtl/>
                    </w:rPr>
                    <w:br/>
                    <w:t>        •           ברכה לנפטר.</w:t>
                  </w:r>
                  <w:r w:rsidRPr="004165C5">
                    <w:rPr>
                      <w:rFonts w:ascii="Arial" w:eastAsia="Times New Roman" w:hAnsi="Arial" w:cs="Arial"/>
                      <w:color w:val="000000"/>
                      <w:rtl/>
                    </w:rPr>
                    <w:br/>
                    <w:t> </w:t>
                  </w:r>
                  <w:r w:rsidRPr="004165C5">
                    <w:rPr>
                      <w:rFonts w:ascii="Arial" w:eastAsia="Times New Roman" w:hAnsi="Arial" w:cs="Arial"/>
                      <w:color w:val="000000"/>
                      <w:rtl/>
                    </w:rPr>
                    <w:br/>
                    <w:t>הקינות הטיפוסיות היו ארוכות מאוד והדברים בהם נאמרו בצורה מפורשת ואף מוגזמת.</w:t>
                  </w:r>
                  <w:r w:rsidRPr="004165C5">
                    <w:rPr>
                      <w:rFonts w:ascii="Arial" w:eastAsia="Times New Roman" w:hAnsi="Arial" w:cs="Arial"/>
                      <w:color w:val="000000"/>
                      <w:rtl/>
                    </w:rPr>
                    <w:br/>
                    <w:t>ניתן לראות כי השיר "ראה שמש" שונה מן הקינות הרגילות הן במבנה והן בתכנים.</w:t>
                  </w:r>
                  <w:r w:rsidRPr="004165C5">
                    <w:rPr>
                      <w:rFonts w:ascii="Arial" w:eastAsia="Times New Roman" w:hAnsi="Arial" w:cs="Arial"/>
                      <w:color w:val="000000"/>
                      <w:rtl/>
                    </w:rPr>
                    <w:br/>
                    <w:t xml:space="preserve"> הבכי והכאב אינם נזכרים באופן מפורש, ואין בשיר מספד של ממש על האדם שמת, או תיאור של קרבה אינטימית לנפטר.יחד עם זאת התנועה והצבעים שבשיר, המתארים את העולם השוקע ואת הצבע השחור ההולך ומשתלט על </w:t>
                  </w:r>
                  <w:proofErr w:type="spellStart"/>
                  <w:r w:rsidRPr="004165C5">
                    <w:rPr>
                      <w:rFonts w:ascii="Arial" w:eastAsia="Times New Roman" w:hAnsi="Arial" w:cs="Arial"/>
                      <w:color w:val="000000"/>
                      <w:rtl/>
                    </w:rPr>
                    <w:t>הכל</w:t>
                  </w:r>
                  <w:proofErr w:type="spellEnd"/>
                  <w:r w:rsidRPr="004165C5">
                    <w:rPr>
                      <w:rFonts w:ascii="Arial" w:eastAsia="Times New Roman" w:hAnsi="Arial" w:cs="Arial"/>
                      <w:color w:val="000000"/>
                      <w:rtl/>
                    </w:rPr>
                    <w:t>, מביעים את כאבו העז של המשורר.</w:t>
                  </w:r>
                  <w:r w:rsidRPr="004165C5">
                    <w:rPr>
                      <w:rFonts w:ascii="Arial" w:eastAsia="Times New Roman" w:hAnsi="Arial" w:cs="Arial"/>
                      <w:color w:val="000000"/>
                      <w:rtl/>
                    </w:rPr>
                    <w:br/>
                    <w:t xml:space="preserve"> השיר מביע את עמדתו הפילוסופית של המשורר על מהות העולם, על הזמן ועל הגורל אשר כופה על האדם את המוות, ועל חוסר יכולתו של האדם </w:t>
                  </w:r>
                  <w:proofErr w:type="spellStart"/>
                  <w:r w:rsidRPr="004165C5">
                    <w:rPr>
                      <w:rFonts w:ascii="Arial" w:eastAsia="Times New Roman" w:hAnsi="Arial" w:cs="Arial"/>
                      <w:color w:val="000000"/>
                      <w:rtl/>
                    </w:rPr>
                    <w:t>להמלט</w:t>
                  </w:r>
                  <w:proofErr w:type="spellEnd"/>
                  <w:r w:rsidRPr="004165C5">
                    <w:rPr>
                      <w:rFonts w:ascii="Arial" w:eastAsia="Times New Roman" w:hAnsi="Arial" w:cs="Arial"/>
                      <w:color w:val="000000"/>
                      <w:rtl/>
                    </w:rPr>
                    <w:t xml:space="preserve"> מגורל זה.</w:t>
                  </w:r>
                  <w:r w:rsidRPr="004165C5">
                    <w:rPr>
                      <w:rFonts w:ascii="Arial" w:eastAsia="Times New Roman" w:hAnsi="Arial" w:cs="Arial"/>
                      <w:color w:val="000000"/>
                      <w:rtl/>
                    </w:rPr>
                    <w:br/>
                    <w:t xml:space="preserve">תפיסתו של המשורר בשיר זה היא כתפיסתו של </w:t>
                  </w:r>
                  <w:proofErr w:type="spellStart"/>
                  <w:r w:rsidRPr="004165C5">
                    <w:rPr>
                      <w:rFonts w:ascii="Arial" w:eastAsia="Times New Roman" w:hAnsi="Arial" w:cs="Arial"/>
                      <w:color w:val="000000"/>
                      <w:rtl/>
                    </w:rPr>
                    <w:t>קוהלת</w:t>
                  </w:r>
                  <w:proofErr w:type="spellEnd"/>
                  <w:r w:rsidRPr="004165C5">
                    <w:rPr>
                      <w:rFonts w:ascii="Arial" w:eastAsia="Times New Roman" w:hAnsi="Arial" w:cs="Arial"/>
                      <w:color w:val="000000"/>
                      <w:rtl/>
                    </w:rPr>
                    <w:t xml:space="preserve">: "מה יתרון לאדם בכל עולמו שיעמול תחת השמש (א' 3) . גם אם האדם שייך למעמד רם ונישא ולבושו מהודר - הרי ביום מותו הוא ערום ועריה כשאר האדם. האדם אינו יכול </w:t>
                  </w:r>
                  <w:proofErr w:type="spellStart"/>
                  <w:r w:rsidRPr="004165C5">
                    <w:rPr>
                      <w:rFonts w:ascii="Arial" w:eastAsia="Times New Roman" w:hAnsi="Arial" w:cs="Arial"/>
                      <w:color w:val="000000"/>
                      <w:rtl/>
                    </w:rPr>
                    <w:t>להמלט</w:t>
                  </w:r>
                  <w:proofErr w:type="spellEnd"/>
                  <w:r w:rsidRPr="004165C5">
                    <w:rPr>
                      <w:rFonts w:ascii="Arial" w:eastAsia="Times New Roman" w:hAnsi="Arial" w:cs="Arial"/>
                      <w:color w:val="000000"/>
                      <w:rtl/>
                    </w:rPr>
                    <w:t xml:space="preserve"> מן המוות, ובמותו חושך עולם ומלואו.</w:t>
                  </w:r>
                  <w:r w:rsidRPr="004165C5">
                    <w:rPr>
                      <w:rFonts w:ascii="Arial" w:eastAsia="Times New Roman" w:hAnsi="Arial" w:cs="Arial"/>
                      <w:color w:val="000000"/>
                      <w:rtl/>
                    </w:rPr>
                    <w:br/>
                    <w:t> </w:t>
                  </w:r>
                  <w:r w:rsidRPr="004165C5">
                    <w:rPr>
                      <w:rFonts w:ascii="Arial" w:eastAsia="Times New Roman" w:hAnsi="Arial" w:cs="Arial"/>
                      <w:color w:val="000000"/>
                      <w:rtl/>
                    </w:rPr>
                    <w:br/>
                  </w:r>
                  <w:r w:rsidRPr="004165C5">
                    <w:rPr>
                      <w:rFonts w:ascii="Arial" w:eastAsia="Times New Roman" w:hAnsi="Arial" w:cs="Arial"/>
                      <w:color w:val="000000"/>
                      <w:rtl/>
                    </w:rPr>
                    <w:br/>
                  </w:r>
                  <w:r w:rsidRPr="004165C5">
                    <w:rPr>
                      <w:rFonts w:ascii="Arial" w:eastAsia="Times New Roman" w:hAnsi="Arial" w:cs="Arial"/>
                      <w:b/>
                      <w:bCs/>
                      <w:color w:val="000000"/>
                      <w:rtl/>
                    </w:rPr>
                    <w:t>מקורות</w:t>
                  </w:r>
                  <w:r w:rsidRPr="004165C5">
                    <w:rPr>
                      <w:rFonts w:ascii="Arial" w:eastAsia="Times New Roman" w:hAnsi="Arial" w:cs="Arial"/>
                      <w:color w:val="000000"/>
                      <w:rtl/>
                    </w:rPr>
                    <w:t xml:space="preserve"> </w:t>
                  </w:r>
                  <w:r w:rsidRPr="004165C5">
                    <w:rPr>
                      <w:rFonts w:ascii="Arial" w:eastAsia="Times New Roman" w:hAnsi="Arial" w:cs="Arial"/>
                      <w:color w:val="000000"/>
                      <w:rtl/>
                    </w:rPr>
                    <w:br/>
                    <w:t xml:space="preserve">1. הבר, אבי. "בגרות בספרות". אנקורי, 2002. </w:t>
                  </w:r>
                  <w:r w:rsidRPr="004165C5">
                    <w:rPr>
                      <w:rFonts w:ascii="Arial" w:eastAsia="Times New Roman" w:hAnsi="Arial" w:cs="Arial"/>
                      <w:color w:val="000000"/>
                      <w:rtl/>
                    </w:rPr>
                    <w:br/>
                    <w:t>2. </w:t>
                  </w:r>
                  <w:proofErr w:type="spellStart"/>
                  <w:r w:rsidRPr="004165C5">
                    <w:rPr>
                      <w:rFonts w:ascii="Arial" w:eastAsia="Times New Roman" w:hAnsi="Arial" w:cs="Arial"/>
                      <w:color w:val="000000"/>
                      <w:rtl/>
                    </w:rPr>
                    <w:t>לוין</w:t>
                  </w:r>
                  <w:proofErr w:type="spellEnd"/>
                  <w:r w:rsidRPr="004165C5">
                    <w:rPr>
                      <w:rFonts w:ascii="Arial" w:eastAsia="Times New Roman" w:hAnsi="Arial" w:cs="Arial"/>
                      <w:color w:val="000000"/>
                      <w:rtl/>
                    </w:rPr>
                    <w:t xml:space="preserve">, ישראל. "מעיל תשבץ" – הסוגים השונים של שירת החול העברית בספרד. אוניברסיטת ת"א, 1980. </w:t>
                  </w:r>
                  <w:r w:rsidRPr="004165C5">
                    <w:rPr>
                      <w:rFonts w:ascii="Arial" w:eastAsia="Times New Roman" w:hAnsi="Arial" w:cs="Arial"/>
                      <w:color w:val="000000"/>
                      <w:rtl/>
                    </w:rPr>
                    <w:br/>
                    <w:t>3. </w:t>
                  </w:r>
                  <w:proofErr w:type="spellStart"/>
                  <w:r w:rsidRPr="004165C5">
                    <w:rPr>
                      <w:rFonts w:ascii="Arial" w:eastAsia="Times New Roman" w:hAnsi="Arial" w:cs="Arial"/>
                      <w:color w:val="000000"/>
                      <w:rtl/>
                    </w:rPr>
                    <w:t>פגיס</w:t>
                  </w:r>
                  <w:proofErr w:type="spellEnd"/>
                  <w:r w:rsidRPr="004165C5">
                    <w:rPr>
                      <w:rFonts w:ascii="Arial" w:eastAsia="Times New Roman" w:hAnsi="Arial" w:cs="Arial"/>
                      <w:color w:val="000000"/>
                      <w:rtl/>
                    </w:rPr>
                    <w:t xml:space="preserve">, דן. "שירת החול ותורת השיר למשה אבן-עזרא ובני דורו". מוסד ביאליק, 1970. </w:t>
                  </w:r>
                  <w:r w:rsidRPr="004165C5">
                    <w:rPr>
                      <w:rFonts w:ascii="Arial" w:eastAsia="Times New Roman" w:hAnsi="Arial" w:cs="Arial"/>
                      <w:color w:val="000000"/>
                      <w:rtl/>
                    </w:rPr>
                    <w:br/>
                    <w:t xml:space="preserve">4. פוני, מלכה. "השירה העברית בספרד בימי הביניים" – פרקי לימוד. ידיעות אחרונות, 1996. </w:t>
                  </w:r>
                  <w:r w:rsidRPr="004165C5">
                    <w:rPr>
                      <w:rFonts w:ascii="Arial" w:eastAsia="Times New Roman" w:hAnsi="Arial" w:cs="Arial"/>
                      <w:color w:val="000000"/>
                      <w:rtl/>
                    </w:rPr>
                    <w:br/>
                    <w:t>5. צדקה, רינה. "ראה שמש". רכס, 1988.</w:t>
                  </w:r>
                  <w:r w:rsidRPr="004165C5">
                    <w:rPr>
                      <w:rFonts w:ascii="Arial" w:eastAsia="Times New Roman" w:hAnsi="Arial" w:cs="Arial"/>
                      <w:color w:val="828187"/>
                      <w:sz w:val="20"/>
                      <w:szCs w:val="20"/>
                      <w:rtl/>
                    </w:rPr>
                    <w:t xml:space="preserve"> </w:t>
                  </w:r>
                </w:p>
              </w:tc>
            </w:tr>
          </w:tbl>
          <w:p w:rsidR="004165C5" w:rsidRPr="004165C5" w:rsidRDefault="004165C5" w:rsidP="004165C5">
            <w:pPr>
              <w:spacing w:after="0" w:line="240" w:lineRule="auto"/>
              <w:rPr>
                <w:rFonts w:ascii="Times New Roman" w:eastAsia="Times New Roman" w:hAnsi="Times New Roman" w:cs="Times New Roman"/>
                <w:sz w:val="24"/>
                <w:szCs w:val="24"/>
              </w:rPr>
            </w:pPr>
          </w:p>
        </w:tc>
      </w:tr>
    </w:tbl>
    <w:p w:rsidR="00D03DDC" w:rsidRPr="004165C5" w:rsidRDefault="00D03DDC">
      <w:pPr>
        <w:rPr>
          <w:rFonts w:hint="cs"/>
        </w:rPr>
      </w:pPr>
    </w:p>
    <w:sectPr w:rsidR="00D03DDC" w:rsidRPr="004165C5" w:rsidSect="00E4474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7F" w:rsidRDefault="00D6647F" w:rsidP="004165C5">
      <w:pPr>
        <w:spacing w:after="0" w:line="240" w:lineRule="auto"/>
      </w:pPr>
      <w:r>
        <w:separator/>
      </w:r>
    </w:p>
  </w:endnote>
  <w:endnote w:type="continuationSeparator" w:id="0">
    <w:p w:rsidR="00D6647F" w:rsidRDefault="00D6647F" w:rsidP="0041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7F" w:rsidRDefault="00D6647F" w:rsidP="004165C5">
      <w:pPr>
        <w:spacing w:after="0" w:line="240" w:lineRule="auto"/>
      </w:pPr>
      <w:r>
        <w:separator/>
      </w:r>
    </w:p>
  </w:footnote>
  <w:footnote w:type="continuationSeparator" w:id="0">
    <w:p w:rsidR="00D6647F" w:rsidRDefault="00D6647F" w:rsidP="00416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1051089"/>
      <w:docPartObj>
        <w:docPartGallery w:val="Page Numbers (Top of Page)"/>
        <w:docPartUnique/>
      </w:docPartObj>
    </w:sdtPr>
    <w:sdtContent>
      <w:p w:rsidR="004165C5" w:rsidRDefault="004165C5">
        <w:pPr>
          <w:pStyle w:val="a3"/>
        </w:pPr>
        <w:fldSimple w:instr=" PAGE   \* MERGEFORMAT ">
          <w:r w:rsidRPr="004165C5">
            <w:rPr>
              <w:rFonts w:cs="Calibri"/>
              <w:noProof/>
              <w:rtl/>
              <w:lang w:val="he-IL"/>
            </w:rPr>
            <w:t>13</w:t>
          </w:r>
        </w:fldSimple>
      </w:p>
    </w:sdtContent>
  </w:sdt>
  <w:p w:rsidR="004165C5" w:rsidRDefault="004165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abstractNum w:abstractNumId="0">
    <w:nsid w:val="0E60302D"/>
    <w:multiLevelType w:val="hybridMultilevel"/>
    <w:tmpl w:val="C05E6ED8"/>
    <w:lvl w:ilvl="0" w:tplc="9620D988">
      <w:start w:val="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CA21E8"/>
    <w:multiLevelType w:val="hybridMultilevel"/>
    <w:tmpl w:val="C3CCF55C"/>
    <w:lvl w:ilvl="0" w:tplc="7AB2A418">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266DE9"/>
    <w:multiLevelType w:val="hybridMultilevel"/>
    <w:tmpl w:val="437093A8"/>
    <w:lvl w:ilvl="0" w:tplc="56A67232">
      <w:start w:val="2"/>
      <w:numFmt w:val="bullet"/>
      <w:lvlText w:val="-"/>
      <w:lvlJc w:val="left"/>
      <w:pPr>
        <w:tabs>
          <w:tab w:val="num" w:pos="720"/>
        </w:tabs>
        <w:ind w:left="720" w:hanging="360"/>
      </w:pPr>
      <w:rPr>
        <w:rFonts w:ascii="Arial" w:eastAsia="Times New Roman" w:hAnsi="Aria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276B9"/>
    <w:multiLevelType w:val="multilevel"/>
    <w:tmpl w:val="F51A9A3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A5CCC"/>
    <w:multiLevelType w:val="multilevel"/>
    <w:tmpl w:val="7968EC7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8E6"/>
    <w:rsid w:val="004165C5"/>
    <w:rsid w:val="005C68E6"/>
    <w:rsid w:val="00D03DDC"/>
    <w:rsid w:val="00D6647F"/>
    <w:rsid w:val="00E447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165C5"/>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64" w:lineRule="atLeast"/>
    </w:pPr>
    <w:rPr>
      <w:rFonts w:ascii="Courier New" w:eastAsia="Times New Roman" w:hAnsi="Courier New" w:cs="Courier New"/>
      <w:color w:val="000000"/>
      <w:sz w:val="20"/>
      <w:szCs w:val="20"/>
    </w:rPr>
  </w:style>
  <w:style w:type="character" w:customStyle="1" w:styleId="HTML0">
    <w:name w:val="HTML מעוצב מראש תו"/>
    <w:basedOn w:val="a0"/>
    <w:link w:val="HTML"/>
    <w:uiPriority w:val="99"/>
    <w:semiHidden/>
    <w:rsid w:val="004165C5"/>
    <w:rPr>
      <w:rFonts w:ascii="Courier New" w:eastAsia="Times New Roman" w:hAnsi="Courier New" w:cs="Courier New"/>
      <w:color w:val="000000"/>
      <w:sz w:val="20"/>
      <w:szCs w:val="20"/>
      <w:shd w:val="clear" w:color="auto" w:fill="F9F9F9"/>
    </w:rPr>
  </w:style>
  <w:style w:type="paragraph" w:styleId="NormalWeb">
    <w:name w:val="Normal (Web)"/>
    <w:basedOn w:val="a"/>
    <w:uiPriority w:val="99"/>
    <w:unhideWhenUsed/>
    <w:rsid w:val="004165C5"/>
    <w:pPr>
      <w:bidi w:val="0"/>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a0"/>
    <w:rsid w:val="004165C5"/>
  </w:style>
  <w:style w:type="paragraph" w:styleId="a3">
    <w:name w:val="header"/>
    <w:basedOn w:val="a"/>
    <w:link w:val="a4"/>
    <w:uiPriority w:val="99"/>
    <w:unhideWhenUsed/>
    <w:rsid w:val="004165C5"/>
    <w:pPr>
      <w:tabs>
        <w:tab w:val="center" w:pos="4153"/>
        <w:tab w:val="right" w:pos="8306"/>
      </w:tabs>
      <w:spacing w:after="0" w:line="240" w:lineRule="auto"/>
    </w:pPr>
  </w:style>
  <w:style w:type="character" w:customStyle="1" w:styleId="a4">
    <w:name w:val="כותרת עליונה תו"/>
    <w:basedOn w:val="a0"/>
    <w:link w:val="a3"/>
    <w:uiPriority w:val="99"/>
    <w:rsid w:val="004165C5"/>
  </w:style>
  <w:style w:type="paragraph" w:styleId="a5">
    <w:name w:val="footer"/>
    <w:basedOn w:val="a"/>
    <w:link w:val="a6"/>
    <w:uiPriority w:val="99"/>
    <w:semiHidden/>
    <w:unhideWhenUsed/>
    <w:rsid w:val="004165C5"/>
    <w:pPr>
      <w:tabs>
        <w:tab w:val="center" w:pos="4153"/>
        <w:tab w:val="right" w:pos="8306"/>
      </w:tabs>
      <w:spacing w:after="0" w:line="240" w:lineRule="auto"/>
    </w:pPr>
  </w:style>
  <w:style w:type="character" w:customStyle="1" w:styleId="a6">
    <w:name w:val="כותרת תחתונה תו"/>
    <w:basedOn w:val="a0"/>
    <w:link w:val="a5"/>
    <w:uiPriority w:val="99"/>
    <w:semiHidden/>
    <w:rsid w:val="004165C5"/>
  </w:style>
  <w:style w:type="paragraph" w:styleId="a7">
    <w:name w:val="Body Text"/>
    <w:basedOn w:val="a"/>
    <w:link w:val="a8"/>
    <w:rsid w:val="004165C5"/>
    <w:pPr>
      <w:spacing w:after="0" w:line="480" w:lineRule="auto"/>
      <w:jc w:val="both"/>
    </w:pPr>
    <w:rPr>
      <w:rFonts w:ascii="Times New Roman" w:eastAsia="Times New Roman" w:hAnsi="Times New Roman" w:cs="Times New Roman"/>
      <w:sz w:val="24"/>
      <w:szCs w:val="24"/>
      <w:lang w:eastAsia="he-IL"/>
    </w:rPr>
  </w:style>
  <w:style w:type="character" w:customStyle="1" w:styleId="a8">
    <w:name w:val="גוף טקסט תו"/>
    <w:basedOn w:val="a0"/>
    <w:link w:val="a7"/>
    <w:rsid w:val="004165C5"/>
    <w:rPr>
      <w:rFonts w:ascii="Times New Roman" w:eastAsia="Times New Roman" w:hAnsi="Times New Roman" w:cs="Times New Roman"/>
      <w:sz w:val="24"/>
      <w:szCs w:val="24"/>
      <w:lang w:eastAsia="he-IL"/>
    </w:rPr>
  </w:style>
  <w:style w:type="paragraph" w:styleId="a9">
    <w:name w:val="Title"/>
    <w:basedOn w:val="a"/>
    <w:link w:val="aa"/>
    <w:qFormat/>
    <w:rsid w:val="004165C5"/>
    <w:pPr>
      <w:spacing w:after="0" w:line="360" w:lineRule="auto"/>
      <w:jc w:val="center"/>
    </w:pPr>
    <w:rPr>
      <w:rFonts w:ascii="Times New Roman" w:eastAsia="Times New Roman" w:hAnsi="Times New Roman" w:cs="Times New Roman"/>
      <w:b/>
      <w:bCs/>
      <w:sz w:val="36"/>
      <w:szCs w:val="36"/>
      <w:u w:val="single"/>
      <w:lang w:val="ru-RU" w:eastAsia="he-IL"/>
    </w:rPr>
  </w:style>
  <w:style w:type="character" w:customStyle="1" w:styleId="aa">
    <w:name w:val="תואר תו"/>
    <w:basedOn w:val="a0"/>
    <w:link w:val="a9"/>
    <w:rsid w:val="004165C5"/>
    <w:rPr>
      <w:rFonts w:ascii="Times New Roman" w:eastAsia="Times New Roman" w:hAnsi="Times New Roman" w:cs="Times New Roman"/>
      <w:b/>
      <w:bCs/>
      <w:sz w:val="36"/>
      <w:szCs w:val="36"/>
      <w:u w:val="single"/>
      <w:lang w:val="ru-RU" w:eastAsia="he-IL"/>
    </w:rPr>
  </w:style>
  <w:style w:type="character" w:customStyle="1" w:styleId="h11">
    <w:name w:val="h11"/>
    <w:basedOn w:val="a0"/>
    <w:rsid w:val="004165C5"/>
    <w:rPr>
      <w:rFonts w:ascii="Arial" w:hAnsi="Arial" w:cs="Arial" w:hint="default"/>
      <w:b/>
      <w:bCs/>
      <w:strike w:val="0"/>
      <w:dstrike w:val="0"/>
      <w:color w:val="02519C"/>
      <w:spacing w:val="0"/>
      <w:sz w:val="29"/>
      <w:szCs w:val="29"/>
      <w:u w:val="none"/>
      <w:effect w:val="none"/>
    </w:rPr>
  </w:style>
  <w:style w:type="character" w:styleId="ab">
    <w:name w:val="Strong"/>
    <w:basedOn w:val="a0"/>
    <w:uiPriority w:val="22"/>
    <w:qFormat/>
    <w:rsid w:val="004165C5"/>
    <w:rPr>
      <w:b/>
      <w:bCs/>
    </w:rPr>
  </w:style>
</w:styles>
</file>

<file path=word/webSettings.xml><?xml version="1.0" encoding="utf-8"?>
<w:webSettings xmlns:r="http://schemas.openxmlformats.org/officeDocument/2006/relationships" xmlns:w="http://schemas.openxmlformats.org/wordprocessingml/2006/main">
  <w:divs>
    <w:div w:id="30351505">
      <w:bodyDiv w:val="1"/>
      <w:marLeft w:val="0"/>
      <w:marRight w:val="0"/>
      <w:marTop w:val="0"/>
      <w:marBottom w:val="0"/>
      <w:divBdr>
        <w:top w:val="none" w:sz="0" w:space="0" w:color="auto"/>
        <w:left w:val="none" w:sz="0" w:space="0" w:color="auto"/>
        <w:bottom w:val="none" w:sz="0" w:space="0" w:color="auto"/>
        <w:right w:val="none" w:sz="0" w:space="0" w:color="auto"/>
      </w:divBdr>
      <w:divsChild>
        <w:div w:id="734427471">
          <w:marLeft w:val="0"/>
          <w:marRight w:val="0"/>
          <w:marTop w:val="0"/>
          <w:marBottom w:val="0"/>
          <w:divBdr>
            <w:top w:val="none" w:sz="0" w:space="0" w:color="auto"/>
            <w:left w:val="none" w:sz="0" w:space="0" w:color="auto"/>
            <w:bottom w:val="none" w:sz="0" w:space="0" w:color="auto"/>
            <w:right w:val="none" w:sz="0" w:space="0" w:color="auto"/>
          </w:divBdr>
          <w:divsChild>
            <w:div w:id="1305356814">
              <w:marLeft w:val="0"/>
              <w:marRight w:val="0"/>
              <w:marTop w:val="0"/>
              <w:marBottom w:val="0"/>
              <w:divBdr>
                <w:top w:val="none" w:sz="0" w:space="0" w:color="auto"/>
                <w:left w:val="none" w:sz="0" w:space="0" w:color="auto"/>
                <w:bottom w:val="none" w:sz="0" w:space="0" w:color="auto"/>
                <w:right w:val="none" w:sz="0" w:space="0" w:color="auto"/>
              </w:divBdr>
            </w:div>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8913">
      <w:bodyDiv w:val="1"/>
      <w:marLeft w:val="0"/>
      <w:marRight w:val="0"/>
      <w:marTop w:val="0"/>
      <w:marBottom w:val="0"/>
      <w:divBdr>
        <w:top w:val="none" w:sz="0" w:space="0" w:color="auto"/>
        <w:left w:val="none" w:sz="0" w:space="0" w:color="auto"/>
        <w:bottom w:val="none" w:sz="0" w:space="0" w:color="auto"/>
        <w:right w:val="none" w:sz="0" w:space="0" w:color="auto"/>
      </w:divBdr>
      <w:divsChild>
        <w:div w:id="760026800">
          <w:marLeft w:val="0"/>
          <w:marRight w:val="0"/>
          <w:marTop w:val="0"/>
          <w:marBottom w:val="0"/>
          <w:divBdr>
            <w:top w:val="none" w:sz="0" w:space="0" w:color="auto"/>
            <w:left w:val="none" w:sz="0" w:space="0" w:color="auto"/>
            <w:bottom w:val="none" w:sz="0" w:space="0" w:color="auto"/>
            <w:right w:val="none" w:sz="0" w:space="0" w:color="auto"/>
          </w:divBdr>
          <w:divsChild>
            <w:div w:id="643313485">
              <w:marLeft w:val="0"/>
              <w:marRight w:val="-2928"/>
              <w:marTop w:val="0"/>
              <w:marBottom w:val="0"/>
              <w:divBdr>
                <w:top w:val="none" w:sz="0" w:space="0" w:color="auto"/>
                <w:left w:val="none" w:sz="0" w:space="0" w:color="auto"/>
                <w:bottom w:val="none" w:sz="0" w:space="0" w:color="auto"/>
                <w:right w:val="none" w:sz="0" w:space="0" w:color="auto"/>
              </w:divBdr>
              <w:divsChild>
                <w:div w:id="1699425744">
                  <w:marLeft w:val="0"/>
                  <w:marRight w:val="2928"/>
                  <w:marTop w:val="672"/>
                  <w:marBottom w:val="0"/>
                  <w:divBdr>
                    <w:top w:val="single" w:sz="6" w:space="0" w:color="AAAAAA"/>
                    <w:left w:val="none" w:sz="0" w:space="0" w:color="auto"/>
                    <w:bottom w:val="single" w:sz="6" w:space="0" w:color="AAAAAA"/>
                    <w:right w:val="single" w:sz="6" w:space="0" w:color="AAAAAA"/>
                  </w:divBdr>
                  <w:divsChild>
                    <w:div w:id="7459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3850</Words>
  <Characters>19252</Characters>
  <Application>Microsoft Office Word</Application>
  <DocSecurity>0</DocSecurity>
  <Lines>160</Lines>
  <Paragraphs>46</Paragraphs>
  <ScaleCrop>false</ScaleCrop>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נילי</dc:creator>
  <cp:lastModifiedBy>נילי</cp:lastModifiedBy>
  <cp:revision>2</cp:revision>
  <dcterms:created xsi:type="dcterms:W3CDTF">2011-11-22T08:35:00Z</dcterms:created>
  <dcterms:modified xsi:type="dcterms:W3CDTF">2011-11-22T09:17:00Z</dcterms:modified>
</cp:coreProperties>
</file>